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2EEC" w14:textId="77777777" w:rsidR="00525417" w:rsidRDefault="00525417" w:rsidP="00BC6EB1">
      <w:pPr>
        <w:widowControl/>
        <w:autoSpaceDE/>
        <w:autoSpaceDN/>
        <w:adjustRightInd/>
        <w:rPr>
          <w:rFonts w:cs="Arial"/>
          <w:b w:val="0"/>
          <w:sz w:val="36"/>
          <w:szCs w:val="36"/>
          <w:u w:val="none"/>
        </w:rPr>
      </w:pPr>
      <w:bookmarkStart w:id="0" w:name="_Hlk527102760"/>
    </w:p>
    <w:p w14:paraId="5B0099C0" w14:textId="64511B42" w:rsidR="00BC6EB1" w:rsidRPr="00577752" w:rsidRDefault="002D2E3C" w:rsidP="00BC6EB1">
      <w:pPr>
        <w:widowControl/>
        <w:autoSpaceDE/>
        <w:autoSpaceDN/>
        <w:adjustRightInd/>
        <w:rPr>
          <w:rFonts w:cs="Arial"/>
          <w:b w:val="0"/>
          <w:sz w:val="36"/>
          <w:szCs w:val="36"/>
          <w:u w:val="none"/>
        </w:rPr>
      </w:pPr>
      <w:r>
        <w:rPr>
          <w:rFonts w:cs="Arial"/>
          <w:b w:val="0"/>
          <w:sz w:val="36"/>
          <w:szCs w:val="36"/>
          <w:u w:val="none"/>
        </w:rPr>
        <w:t xml:space="preserve">                                          </w:t>
      </w:r>
      <w:r w:rsidR="00BC6EB1" w:rsidRPr="00577752">
        <w:rPr>
          <w:rFonts w:cs="Arial"/>
          <w:b w:val="0"/>
          <w:sz w:val="36"/>
          <w:szCs w:val="36"/>
          <w:u w:val="none"/>
        </w:rPr>
        <w:t>Rev. 12:7</w:t>
      </w:r>
    </w:p>
    <w:p w14:paraId="4117534F" w14:textId="09F9C70D" w:rsidR="00BC6EB1" w:rsidRDefault="00BC6EB1" w:rsidP="00BC6EB1">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36E3E181" w14:textId="77777777" w:rsidR="00BC6EB1" w:rsidRDefault="00BC6EB1" w:rsidP="00BC6EB1">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5F4EE99A" w14:textId="75B454DF" w:rsidR="00BC6EB1" w:rsidRDefault="00BC6EB1" w:rsidP="00BC6EB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7164ADAE" w14:textId="39212A16" w:rsidR="00BC6EB1" w:rsidRDefault="00BC6EB1" w:rsidP="00BC6EB1">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3E67EC44" w14:textId="430C44A8" w:rsidR="00BC6EB1" w:rsidRPr="00577752" w:rsidRDefault="00BC6EB1" w:rsidP="00BC6EB1">
      <w:pPr>
        <w:widowControl/>
        <w:shd w:val="clear" w:color="auto" w:fill="FFFFFF"/>
        <w:autoSpaceDE/>
        <w:autoSpaceDN/>
        <w:adjustRightInd/>
        <w:rPr>
          <w:rFonts w:ascii="Arial Unicode MS" w:eastAsia="Arial Unicode MS" w:hAnsi="Arial Unicode MS" w:cs="Arial"/>
          <w:b w:val="0"/>
          <w:bCs/>
          <w:sz w:val="16"/>
          <w:szCs w:val="16"/>
          <w:u w:val="none"/>
        </w:rPr>
      </w:pPr>
    </w:p>
    <w:p w14:paraId="33DFB084" w14:textId="243D1D03" w:rsidR="00BC6EB1" w:rsidRPr="007735CE" w:rsidRDefault="00BC6EB1" w:rsidP="00BC6EB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7837A31" w14:textId="77777777" w:rsidR="00BC6EB1" w:rsidRPr="00290665" w:rsidRDefault="00BC6EB1" w:rsidP="00BC6EB1">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32BD16B2" wp14:editId="1B1C7957">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B3E4D49" w14:textId="77777777" w:rsidR="00BC6EB1" w:rsidRDefault="00BC6EB1" w:rsidP="00BC6EB1">
                            <w:r w:rsidRPr="002A48B3">
                              <w:rPr>
                                <w:rFonts w:ascii="Times New Roman" w:hAnsi="Times New Roman" w:cs="Times New Roman"/>
                                <w:b w:val="0"/>
                                <w:noProof/>
                              </w:rPr>
                              <w:drawing>
                                <wp:inline distT="0" distB="0" distL="0" distR="0" wp14:anchorId="5027CBD3" wp14:editId="21C3437B">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BD16B2"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B3E4D49" w14:textId="77777777" w:rsidR="00BC6EB1" w:rsidRDefault="00BC6EB1" w:rsidP="00BC6EB1">
                      <w:r w:rsidRPr="002A48B3">
                        <w:rPr>
                          <w:rFonts w:ascii="Times New Roman" w:hAnsi="Times New Roman" w:cs="Times New Roman"/>
                          <w:b w:val="0"/>
                          <w:noProof/>
                        </w:rPr>
                        <w:drawing>
                          <wp:inline distT="0" distB="0" distL="0" distR="0" wp14:anchorId="5027CBD3" wp14:editId="21C3437B">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9F37327" w14:textId="67F64F33" w:rsidR="00BC6EB1" w:rsidRPr="00290665" w:rsidRDefault="00BC6EB1" w:rsidP="00BC6EB1">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0B9598B5" w14:textId="75D10125" w:rsidR="00BC6EB1" w:rsidRPr="00290665" w:rsidRDefault="00BC6EB1" w:rsidP="00BC6EB1">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050FFCD9" w14:textId="20CF1338" w:rsidR="00BC6EB1" w:rsidRPr="00290665" w:rsidRDefault="00BC6EB1" w:rsidP="00BC6EB1">
      <w:pPr>
        <w:tabs>
          <w:tab w:val="left" w:pos="6480"/>
        </w:tabs>
        <w:ind w:left="360" w:right="-541"/>
        <w:jc w:val="left"/>
        <w:rPr>
          <w:rFonts w:cs="Arial"/>
          <w:bCs/>
          <w:u w:val="none"/>
        </w:rPr>
      </w:pPr>
      <w:r w:rsidRPr="00290665">
        <w:rPr>
          <w:rFonts w:cs="Arial"/>
          <w:bCs/>
          <w:u w:val="none"/>
        </w:rPr>
        <w:t>Bo</w:t>
      </w:r>
      <w:r w:rsidR="00A52B33">
        <w:rPr>
          <w:rFonts w:cs="Arial"/>
          <w:bCs/>
          <w:u w:val="none"/>
        </w:rPr>
        <w:t>o</w:t>
      </w:r>
      <w:r w:rsidRPr="00290665">
        <w:rPr>
          <w:rFonts w:cs="Arial"/>
          <w:bCs/>
          <w:u w:val="none"/>
        </w:rPr>
        <w:t>k</w:t>
      </w:r>
      <w:r w:rsidR="00A52B33">
        <w:rPr>
          <w:rFonts w:cs="Arial"/>
          <w:bCs/>
          <w:u w:val="none"/>
        </w:rPr>
        <w:t>k</w:t>
      </w:r>
      <w:r w:rsidRPr="00290665">
        <w:rPr>
          <w:rFonts w:cs="Arial"/>
          <w:bCs/>
          <w:u w:val="none"/>
        </w:rPr>
        <w:t>eeper:      Kathy Kalicky</w:t>
      </w:r>
      <w:r w:rsidRPr="00290665">
        <w:rPr>
          <w:rFonts w:cs="Arial"/>
          <w:bCs/>
          <w:u w:val="none"/>
        </w:rPr>
        <w:tab/>
        <w:t>Daily Mass          See Bulletin</w:t>
      </w:r>
    </w:p>
    <w:p w14:paraId="5163C0EF" w14:textId="432116A6" w:rsidR="00BC6EB1" w:rsidRPr="00290665" w:rsidRDefault="00BC6EB1" w:rsidP="00BC6EB1">
      <w:pPr>
        <w:tabs>
          <w:tab w:val="left" w:pos="6480"/>
        </w:tabs>
        <w:ind w:left="360" w:right="-541"/>
        <w:jc w:val="left"/>
        <w:rPr>
          <w:rFonts w:cs="Arial"/>
          <w:bCs/>
          <w:u w:val="none"/>
        </w:rPr>
      </w:pPr>
      <w:r w:rsidRPr="00290665">
        <w:rPr>
          <w:rFonts w:cs="Arial"/>
          <w:bCs/>
          <w:u w:val="none"/>
        </w:rPr>
        <w:t>D</w:t>
      </w:r>
      <w:r w:rsidR="00A52B33">
        <w:rPr>
          <w:rFonts w:cs="Arial"/>
          <w:bCs/>
          <w:u w:val="none"/>
        </w:rPr>
        <w:t>R</w:t>
      </w:r>
      <w:r w:rsidRPr="00290665">
        <w:rPr>
          <w:rFonts w:cs="Arial"/>
          <w:bCs/>
          <w:u w:val="none"/>
        </w:rPr>
        <w:t>E:                   Laurie Sloan</w:t>
      </w:r>
      <w:r w:rsidRPr="00290665">
        <w:rPr>
          <w:rFonts w:cs="Arial"/>
          <w:bCs/>
          <w:u w:val="none"/>
        </w:rPr>
        <w:tab/>
        <w:t>Holy Days           See Bulletin</w:t>
      </w:r>
    </w:p>
    <w:p w14:paraId="04A864D3" w14:textId="47CB0CA7" w:rsidR="00BC6EB1" w:rsidRPr="00290665" w:rsidRDefault="00BC6EB1" w:rsidP="00A52B33">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t>Office Hours:</w:t>
      </w:r>
    </w:p>
    <w:p w14:paraId="4B30B005" w14:textId="0F97BECC" w:rsidR="00BC6EB1" w:rsidRPr="00290665" w:rsidRDefault="00BC6EB1" w:rsidP="00BC6EB1">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25DD8097" w14:textId="6444E48D" w:rsidR="00BC6EB1" w:rsidRPr="00290665" w:rsidRDefault="00BC6EB1" w:rsidP="00BC6EB1">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D9AF35A" w14:textId="77777777" w:rsidR="00BC6EB1" w:rsidRPr="00290665" w:rsidRDefault="00BC6EB1" w:rsidP="00BC6EB1">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547929AC" w14:textId="77777777" w:rsidR="00525417" w:rsidRDefault="00BC6EB1" w:rsidP="00BC6EB1">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p>
    <w:p w14:paraId="7C769D02" w14:textId="1F3BCECC" w:rsidR="00BC6EB1" w:rsidRPr="00290665" w:rsidRDefault="00BC6EB1" w:rsidP="00BC6EB1">
      <w:pPr>
        <w:tabs>
          <w:tab w:val="left" w:pos="6480"/>
        </w:tabs>
        <w:ind w:left="360" w:right="-541"/>
        <w:jc w:val="left"/>
        <w:rPr>
          <w:rFonts w:cs="Arial"/>
          <w:bCs/>
          <w:u w:val="none"/>
        </w:rPr>
      </w:pPr>
      <w:r>
        <w:rPr>
          <w:rFonts w:cs="Arial"/>
          <w:bCs/>
          <w:u w:val="none"/>
        </w:rPr>
        <w:tab/>
        <w:t xml:space="preserve">Saturday </w:t>
      </w:r>
      <w:r w:rsidRPr="00290665">
        <w:rPr>
          <w:rFonts w:cs="Arial"/>
          <w:bCs/>
          <w:u w:val="none"/>
        </w:rPr>
        <w:t>3:30 pm to 3:45 pm</w:t>
      </w:r>
    </w:p>
    <w:p w14:paraId="6D724358" w14:textId="588263E8" w:rsidR="00BC6EB1" w:rsidRPr="00290665" w:rsidRDefault="00BC6EB1" w:rsidP="00BC6EB1">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538E7D48" w14:textId="4A10F0BA" w:rsidR="00BC6EB1" w:rsidRPr="00290665" w:rsidRDefault="00BC6EB1" w:rsidP="00BC6EB1">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1C6905CE" w14:textId="02C9C949" w:rsidR="00BC6EB1" w:rsidRPr="00290665" w:rsidRDefault="00BC6EB1" w:rsidP="00525417">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041070BA" w14:textId="5DE7DF83" w:rsidR="00BC6EB1" w:rsidRDefault="00C53C19" w:rsidP="00BC6EB1">
      <w:pPr>
        <w:tabs>
          <w:tab w:val="left" w:pos="6480"/>
        </w:tabs>
        <w:ind w:left="360" w:right="-541"/>
        <w:jc w:val="left"/>
        <w:rPr>
          <w:rFonts w:cs="Arial"/>
          <w:bCs/>
          <w:color w:val="0000FF"/>
          <w:sz w:val="16"/>
          <w:szCs w:val="16"/>
        </w:rPr>
      </w:pPr>
      <w:hyperlink r:id="rId9" w:history="1">
        <w:r w:rsidR="00BC6EB1" w:rsidRPr="00290665">
          <w:rPr>
            <w:rFonts w:cs="Arial"/>
            <w:bCs/>
            <w:color w:val="0000FF"/>
            <w:sz w:val="16"/>
            <w:szCs w:val="16"/>
          </w:rPr>
          <w:t>saintmichaelsecretaries@yahoo.com</w:t>
        </w:r>
      </w:hyperlink>
    </w:p>
    <w:p w14:paraId="7D2B5787" w14:textId="123BB716" w:rsidR="00525417" w:rsidRDefault="007232F2" w:rsidP="00525417">
      <w:pPr>
        <w:tabs>
          <w:tab w:val="left" w:pos="6480"/>
        </w:tabs>
        <w:ind w:left="360" w:right="-541"/>
        <w:jc w:val="left"/>
        <w:rPr>
          <w:rFonts w:cs="Arial"/>
          <w:bCs/>
          <w:sz w:val="16"/>
          <w:szCs w:val="16"/>
          <w:u w:val="none"/>
        </w:rPr>
      </w:pPr>
      <w:r>
        <w:rPr>
          <w:rFonts w:cs="Arial"/>
          <w:bCs/>
          <w:sz w:val="16"/>
          <w:szCs w:val="16"/>
          <w:u w:val="none"/>
        </w:rPr>
        <w:t>F</w:t>
      </w:r>
      <w:r w:rsidR="00A52B33">
        <w:rPr>
          <w:rFonts w:cs="Arial"/>
          <w:bCs/>
          <w:sz w:val="16"/>
          <w:szCs w:val="16"/>
          <w:u w:val="none"/>
        </w:rPr>
        <w:t xml:space="preserve">acebook page: </w:t>
      </w:r>
    </w:p>
    <w:p w14:paraId="6273D96B" w14:textId="77777777" w:rsidR="00525417" w:rsidRDefault="00A52B33" w:rsidP="00CA7DD9">
      <w:pPr>
        <w:tabs>
          <w:tab w:val="left" w:pos="6480"/>
        </w:tabs>
        <w:ind w:left="360" w:right="-541"/>
        <w:jc w:val="left"/>
        <w:rPr>
          <w:rFonts w:cs="Arial"/>
          <w:bCs/>
          <w:sz w:val="16"/>
          <w:szCs w:val="16"/>
          <w:u w:val="none"/>
        </w:rPr>
      </w:pPr>
      <w:r>
        <w:rPr>
          <w:rFonts w:cs="Arial"/>
          <w:bCs/>
          <w:sz w:val="16"/>
          <w:szCs w:val="16"/>
          <w:u w:val="none"/>
        </w:rPr>
        <w:t>S</w:t>
      </w:r>
      <w:r w:rsidR="007232F2">
        <w:rPr>
          <w:rFonts w:cs="Arial"/>
          <w:bCs/>
          <w:sz w:val="16"/>
          <w:szCs w:val="16"/>
          <w:u w:val="none"/>
        </w:rPr>
        <w:t>t. Michael Catholic</w:t>
      </w:r>
      <w:r w:rsidR="00CA7DD9" w:rsidRPr="00CA7DD9">
        <w:rPr>
          <w:rFonts w:cs="Arial"/>
          <w:bCs/>
          <w:sz w:val="16"/>
          <w:szCs w:val="16"/>
          <w:u w:val="none"/>
        </w:rPr>
        <w:t xml:space="preserve"> </w:t>
      </w:r>
      <w:r w:rsidR="00CA7DD9">
        <w:rPr>
          <w:rFonts w:cs="Arial"/>
          <w:bCs/>
          <w:sz w:val="16"/>
          <w:szCs w:val="16"/>
          <w:u w:val="none"/>
        </w:rPr>
        <w:t>Church/St. Michael, PA</w:t>
      </w:r>
      <w:r w:rsidR="007232F2">
        <w:rPr>
          <w:rFonts w:cs="Arial"/>
          <w:bCs/>
          <w:sz w:val="16"/>
          <w:szCs w:val="16"/>
          <w:u w:val="none"/>
        </w:rPr>
        <w:t xml:space="preserve">     </w:t>
      </w:r>
    </w:p>
    <w:p w14:paraId="59C329A5" w14:textId="66AEFEDA" w:rsidR="007232F2" w:rsidRPr="00A52B33" w:rsidRDefault="007232F2" w:rsidP="00CA7DD9">
      <w:pPr>
        <w:tabs>
          <w:tab w:val="left" w:pos="6480"/>
        </w:tabs>
        <w:ind w:left="360" w:right="-541"/>
        <w:jc w:val="left"/>
        <w:rPr>
          <w:rFonts w:cs="Arial"/>
          <w:bCs/>
          <w:sz w:val="16"/>
          <w:szCs w:val="16"/>
          <w:u w:val="none"/>
        </w:rPr>
      </w:pPr>
      <w:r>
        <w:rPr>
          <w:rFonts w:cs="Arial"/>
          <w:bCs/>
          <w:sz w:val="16"/>
          <w:szCs w:val="16"/>
          <w:u w:val="none"/>
        </w:rPr>
        <w:t xml:space="preserve">                     </w:t>
      </w:r>
    </w:p>
    <w:p w14:paraId="05C14E97" w14:textId="762FB4E6" w:rsidR="00BC6EB1" w:rsidRDefault="00525417" w:rsidP="00525417">
      <w:pPr>
        <w:tabs>
          <w:tab w:val="left" w:pos="6120"/>
          <w:tab w:val="left" w:pos="6480"/>
        </w:tabs>
        <w:ind w:left="360" w:right="-541"/>
        <w:rPr>
          <w:rFonts w:cs="Arial"/>
          <w:bCs/>
          <w:sz w:val="12"/>
          <w:szCs w:val="12"/>
          <w:u w:val="none"/>
        </w:rPr>
      </w:pPr>
      <w:r>
        <w:rPr>
          <w:rFonts w:cs="Arial"/>
          <w:bCs/>
          <w:u w:val="none"/>
        </w:rPr>
        <w:t xml:space="preserve">                                                               </w:t>
      </w:r>
      <w:r w:rsidR="00847912">
        <w:rPr>
          <w:rFonts w:cs="Arial"/>
          <w:bCs/>
          <w:u w:val="none"/>
        </w:rPr>
        <w:t>Third</w:t>
      </w:r>
      <w:r w:rsidR="00DD4501">
        <w:rPr>
          <w:rFonts w:cs="Arial"/>
          <w:bCs/>
          <w:u w:val="none"/>
        </w:rPr>
        <w:t xml:space="preserve"> </w:t>
      </w:r>
      <w:r w:rsidR="00BC6EB1">
        <w:rPr>
          <w:rFonts w:cs="Arial"/>
          <w:bCs/>
          <w:u w:val="none"/>
        </w:rPr>
        <w:t xml:space="preserve">Sunday of </w:t>
      </w:r>
      <w:r w:rsidR="00DD4501">
        <w:rPr>
          <w:rFonts w:cs="Arial"/>
          <w:bCs/>
          <w:u w:val="none"/>
        </w:rPr>
        <w:t>Easter</w:t>
      </w:r>
    </w:p>
    <w:p w14:paraId="63F0A11D" w14:textId="77777777" w:rsidR="00BC6EB1" w:rsidRPr="00B043A5" w:rsidRDefault="00BC6EB1" w:rsidP="00BC6EB1">
      <w:pPr>
        <w:tabs>
          <w:tab w:val="left" w:pos="6120"/>
          <w:tab w:val="left" w:pos="6480"/>
        </w:tabs>
        <w:ind w:left="360" w:right="-541"/>
        <w:rPr>
          <w:rFonts w:cs="Arial"/>
          <w:bCs/>
          <w:sz w:val="12"/>
          <w:szCs w:val="12"/>
          <w:u w:val="none"/>
        </w:rPr>
      </w:pPr>
    </w:p>
    <w:p w14:paraId="2161C076" w14:textId="77777777" w:rsidR="00BC6EB1" w:rsidRDefault="00BC6EB1" w:rsidP="00BC6EB1">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E212A10" w14:textId="77777777" w:rsidR="00BC6EB1" w:rsidRPr="00B043A5" w:rsidRDefault="00BC6EB1" w:rsidP="00BC6EB1">
      <w:pPr>
        <w:ind w:left="360" w:right="-541"/>
        <w:rPr>
          <w:rFonts w:cs="Arial"/>
          <w:sz w:val="12"/>
          <w:szCs w:val="12"/>
          <w:u w:val="none"/>
        </w:rPr>
      </w:pPr>
    </w:p>
    <w:p w14:paraId="19576E53" w14:textId="12D6C6B9" w:rsidR="00BC6EB1" w:rsidRDefault="00BC6EB1" w:rsidP="00BC6EB1">
      <w:pPr>
        <w:ind w:right="-541"/>
        <w:rPr>
          <w:rFonts w:cs="Arial"/>
          <w:sz w:val="12"/>
          <w:szCs w:val="12"/>
          <w:u w:val="none"/>
        </w:rPr>
      </w:pPr>
      <w:r>
        <w:rPr>
          <w:rFonts w:cs="Arial"/>
          <w:u w:val="none"/>
        </w:rPr>
        <w:t xml:space="preserve">                                                                            </w:t>
      </w:r>
      <w:r w:rsidR="00A52B33">
        <w:rPr>
          <w:rFonts w:cs="Arial"/>
          <w:u w:val="none"/>
        </w:rPr>
        <w:t xml:space="preserve"> </w:t>
      </w:r>
      <w:r w:rsidR="00DD4501">
        <w:rPr>
          <w:rFonts w:cs="Arial"/>
          <w:u w:val="none"/>
        </w:rPr>
        <w:t xml:space="preserve">April </w:t>
      </w:r>
      <w:r w:rsidR="00847912">
        <w:rPr>
          <w:rFonts w:cs="Arial"/>
          <w:u w:val="none"/>
        </w:rPr>
        <w:t>26</w:t>
      </w:r>
      <w:r w:rsidRPr="00B043A5">
        <w:rPr>
          <w:rFonts w:cs="Arial"/>
          <w:u w:val="none"/>
        </w:rPr>
        <w:t>, 20</w:t>
      </w:r>
      <w:r>
        <w:rPr>
          <w:rFonts w:cs="Arial"/>
          <w:u w:val="none"/>
        </w:rPr>
        <w:t>20</w:t>
      </w:r>
    </w:p>
    <w:p w14:paraId="4A3016B5" w14:textId="77777777" w:rsidR="00BC6EB1" w:rsidRPr="00B043A5" w:rsidRDefault="00BC6EB1" w:rsidP="00BC6EB1">
      <w:pPr>
        <w:ind w:left="360" w:right="-541"/>
        <w:jc w:val="center"/>
        <w:rPr>
          <w:rFonts w:cs="Arial"/>
          <w:sz w:val="12"/>
          <w:szCs w:val="12"/>
          <w:u w:val="none"/>
        </w:rPr>
      </w:pPr>
    </w:p>
    <w:p w14:paraId="31E3EC34" w14:textId="77777777" w:rsidR="00BC6EB1" w:rsidRPr="00290665" w:rsidRDefault="00BC6EB1" w:rsidP="00BC6E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FE9678D" w14:textId="77777777" w:rsidR="00BC6EB1" w:rsidRPr="00290665" w:rsidRDefault="00BC6EB1" w:rsidP="00BC6E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8364BD7" w14:textId="77777777" w:rsidR="00BC6EB1" w:rsidRPr="00290665" w:rsidRDefault="00BC6EB1" w:rsidP="00BC6E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60832C0" w14:textId="77777777" w:rsidR="00BC6EB1" w:rsidRPr="00290665" w:rsidRDefault="00BC6EB1" w:rsidP="00BC6E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38FB9B5" w14:textId="77777777" w:rsidR="00BC6EB1" w:rsidRPr="00290665" w:rsidRDefault="00BC6EB1" w:rsidP="00BC6E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BD412F1" w14:textId="77777777" w:rsidR="00BC6EB1" w:rsidRPr="00290665" w:rsidRDefault="00BC6EB1" w:rsidP="00BC6E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1E79E9C" w14:textId="77777777" w:rsidR="00BC6EB1" w:rsidRPr="00290665" w:rsidRDefault="00BC6EB1" w:rsidP="00BC6E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DBCB890" w14:textId="77777777" w:rsidR="00BC6EB1" w:rsidRPr="00290665" w:rsidRDefault="00BC6EB1" w:rsidP="00BC6E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C0149C0" w14:textId="77777777" w:rsidR="00BC6EB1" w:rsidRPr="00290665" w:rsidRDefault="00BC6EB1" w:rsidP="00BC6E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487711A2" w14:textId="77777777" w:rsidR="00BC6EB1" w:rsidRPr="00290665" w:rsidRDefault="00BC6EB1" w:rsidP="00BC6E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1AEC4740" w14:textId="77777777" w:rsidR="00BC6EB1" w:rsidRDefault="00BC6EB1" w:rsidP="00BC6E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5761C17" w14:textId="77777777" w:rsidR="00BC6EB1" w:rsidRDefault="00BC6EB1" w:rsidP="00BC6E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7CC72C8" w14:textId="27F09A6C" w:rsidR="005B3F55" w:rsidRPr="005C000C" w:rsidRDefault="00BC6EB1" w:rsidP="005C00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r w:rsidR="009B6C87">
        <w:rPr>
          <w:rFonts w:cs="Arial"/>
          <w:u w:val="none"/>
        </w:rPr>
        <w:t>.</w:t>
      </w:r>
    </w:p>
    <w:p w14:paraId="1EE92F95" w14:textId="72D334E7" w:rsidR="005B3F55" w:rsidRDefault="005B3F55" w:rsidP="00FC2F1F">
      <w:pPr>
        <w:rPr>
          <w:rFonts w:cs="Arial"/>
          <w:b w:val="0"/>
          <w:bCs/>
          <w:sz w:val="18"/>
          <w:szCs w:val="18"/>
          <w:u w:val="none"/>
        </w:rPr>
      </w:pPr>
    </w:p>
    <w:p w14:paraId="2BA17097" w14:textId="6B690F45" w:rsidR="005B3F55" w:rsidRDefault="005B3F55" w:rsidP="00FC2F1F">
      <w:pPr>
        <w:rPr>
          <w:rFonts w:cs="Arial"/>
          <w:b w:val="0"/>
          <w:bCs/>
          <w:sz w:val="18"/>
          <w:szCs w:val="18"/>
          <w:u w:val="none"/>
        </w:rPr>
      </w:pPr>
    </w:p>
    <w:p w14:paraId="387BAFAC" w14:textId="7C0F18A5" w:rsidR="005B3F55" w:rsidRDefault="005B3F55" w:rsidP="00FC2F1F">
      <w:pPr>
        <w:rPr>
          <w:rFonts w:cs="Arial"/>
          <w:b w:val="0"/>
          <w:bCs/>
          <w:sz w:val="18"/>
          <w:szCs w:val="18"/>
          <w:u w:val="none"/>
        </w:rPr>
      </w:pPr>
    </w:p>
    <w:p w14:paraId="1E2FD319" w14:textId="77777777" w:rsidR="00FC1286" w:rsidRDefault="00FC1286" w:rsidP="00FC1286">
      <w:pPr>
        <w:pStyle w:val="NoSpacing"/>
        <w:rPr>
          <w:rFonts w:ascii="Lucida Calligraphy" w:hAnsi="Lucida Calligraphy"/>
          <w:noProof/>
          <w:sz w:val="24"/>
          <w:szCs w:val="24"/>
        </w:rPr>
      </w:pPr>
    </w:p>
    <w:p w14:paraId="53D94C66" w14:textId="48DE41A9" w:rsidR="00FC1286" w:rsidRDefault="00FC1286" w:rsidP="00FC1286">
      <w:pPr>
        <w:pStyle w:val="NoSpacing"/>
        <w:rPr>
          <w:rFonts w:ascii="Lucida Calligraphy" w:hAnsi="Lucida Calligraphy"/>
          <w:noProof/>
          <w:sz w:val="24"/>
          <w:szCs w:val="24"/>
        </w:rPr>
      </w:pPr>
      <w:r>
        <w:rPr>
          <w:noProof/>
        </w:rPr>
        <w:drawing>
          <wp:anchor distT="0" distB="0" distL="114300" distR="114300" simplePos="0" relativeHeight="251689984" behindDoc="0" locked="0" layoutInCell="1" allowOverlap="1" wp14:anchorId="6C9D9FE9" wp14:editId="4FA1106D">
            <wp:simplePos x="0" y="0"/>
            <wp:positionH relativeFrom="column">
              <wp:posOffset>4902200</wp:posOffset>
            </wp:positionH>
            <wp:positionV relativeFrom="paragraph">
              <wp:posOffset>63711</wp:posOffset>
            </wp:positionV>
            <wp:extent cx="1005840" cy="8216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1DB1A" w14:textId="5DBD792B" w:rsidR="00FC1286" w:rsidRDefault="00FC1286" w:rsidP="00FC1286">
      <w:pPr>
        <w:pStyle w:val="NoSpacing"/>
        <w:rPr>
          <w:rFonts w:ascii="Lucida Calligraphy" w:hAnsi="Lucida Calligraphy"/>
          <w:noProof/>
          <w:sz w:val="24"/>
          <w:szCs w:val="24"/>
        </w:rPr>
      </w:pPr>
    </w:p>
    <w:p w14:paraId="285F5242" w14:textId="4640A6F2" w:rsidR="00FC1286" w:rsidRPr="002B5121" w:rsidRDefault="00FC1286" w:rsidP="00FC1286">
      <w:pPr>
        <w:pStyle w:val="NoSpacing"/>
        <w:rPr>
          <w:rFonts w:ascii="Lucida Calligraphy" w:hAnsi="Lucida Calligraphy"/>
          <w:sz w:val="24"/>
          <w:szCs w:val="24"/>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Third Sunday of Easter</w:t>
      </w:r>
      <w:r w:rsidRPr="00452D1D">
        <w:t xml:space="preserve"> </w:t>
      </w:r>
    </w:p>
    <w:p w14:paraId="6BE37156" w14:textId="63912758" w:rsidR="00FC1286" w:rsidRPr="00EB2A50" w:rsidRDefault="00FC1286" w:rsidP="00FC1286">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April 26th,</w:t>
      </w:r>
      <w:r>
        <w:rPr>
          <w:rFonts w:ascii="Lucida Calligraphy" w:hAnsi="Lucida Calligraphy"/>
          <w:noProof/>
          <w:sz w:val="28"/>
          <w:szCs w:val="28"/>
        </w:rPr>
        <w:t xml:space="preserve"> 2020</w:t>
      </w:r>
    </w:p>
    <w:p w14:paraId="0F7FD566" w14:textId="1ABCB94D" w:rsidR="00FC1286" w:rsidRDefault="00FC1286" w:rsidP="00FC1286">
      <w:pPr>
        <w:pStyle w:val="NoSpacing"/>
        <w:rPr>
          <w:rFonts w:ascii="Lucida Calligraphy" w:hAnsi="Lucida Calligraphy" w:cs="Arial"/>
          <w:sz w:val="20"/>
          <w:szCs w:val="20"/>
        </w:rPr>
      </w:pPr>
      <w:r>
        <w:rPr>
          <w:rFonts w:ascii="Lucida Calligraphy" w:hAnsi="Lucida Calligraphy" w:cs="Arial"/>
          <w:sz w:val="20"/>
          <w:szCs w:val="20"/>
        </w:rPr>
        <w:t xml:space="preserve">                                             </w:t>
      </w:r>
      <w:r>
        <w:rPr>
          <w:rFonts w:ascii="Lucida Calligraphy" w:hAnsi="Lucida Calligraphy" w:cs="Arial"/>
          <w:sz w:val="20"/>
          <w:szCs w:val="20"/>
        </w:rPr>
        <w:t xml:space="preserve">      </w:t>
      </w:r>
      <w:r>
        <w:rPr>
          <w:rFonts w:ascii="Lucida Calligraphy" w:hAnsi="Lucida Calligraphy" w:cs="Arial"/>
          <w:sz w:val="20"/>
          <w:szCs w:val="20"/>
        </w:rPr>
        <w:t>The Holy Eucharist</w:t>
      </w:r>
    </w:p>
    <w:p w14:paraId="362A65EC" w14:textId="77777777" w:rsidR="00FC1286" w:rsidRPr="009C2321" w:rsidRDefault="00FC1286" w:rsidP="00FC1286">
      <w:pPr>
        <w:pStyle w:val="NoSpacing"/>
        <w:rPr>
          <w:rFonts w:ascii="Lucida Calligraphy" w:hAnsi="Lucida Calligraphy" w:cs="Arial"/>
          <w:b/>
          <w:bCs/>
          <w:sz w:val="20"/>
          <w:szCs w:val="20"/>
          <w:u w:val="single"/>
        </w:rPr>
      </w:pPr>
    </w:p>
    <w:p w14:paraId="6C5CE5C5" w14:textId="77777777" w:rsidR="00FC1286" w:rsidRDefault="00FC1286" w:rsidP="00FC1286">
      <w:pPr>
        <w:pStyle w:val="NoSpacing"/>
        <w:rPr>
          <w:rFonts w:ascii="Arial" w:hAnsi="Arial" w:cs="Arial"/>
          <w:b/>
          <w:bCs/>
          <w:sz w:val="18"/>
          <w:szCs w:val="18"/>
          <w:u w:val="single"/>
        </w:rPr>
      </w:pPr>
    </w:p>
    <w:p w14:paraId="4D83DEF0" w14:textId="77777777" w:rsidR="00FC1286" w:rsidRDefault="00FC1286" w:rsidP="00FC1286">
      <w:pPr>
        <w:pStyle w:val="NoSpacing"/>
        <w:rPr>
          <w:rFonts w:ascii="Arial" w:hAnsi="Arial" w:cs="Arial"/>
          <w:b/>
          <w:bCs/>
          <w:sz w:val="18"/>
          <w:szCs w:val="18"/>
          <w:u w:val="single"/>
        </w:rPr>
      </w:pPr>
    </w:p>
    <w:p w14:paraId="1394ED99" w14:textId="551D79CA" w:rsidR="00FC1286" w:rsidRDefault="00FC1286" w:rsidP="00FC1286">
      <w:pPr>
        <w:pStyle w:val="NoSpacing"/>
        <w:rPr>
          <w:rFonts w:ascii="Arial" w:hAnsi="Arial" w:cs="Arial"/>
          <w:sz w:val="18"/>
          <w:szCs w:val="18"/>
        </w:rPr>
      </w:pPr>
      <w:r w:rsidRPr="0093357F">
        <w:rPr>
          <w:rFonts w:ascii="Arial" w:hAnsi="Arial" w:cs="Arial"/>
          <w:b/>
          <w:bCs/>
          <w:sz w:val="18"/>
          <w:szCs w:val="18"/>
          <w:u w:val="single"/>
        </w:rPr>
        <w:t>TELEVISED MASS</w:t>
      </w:r>
      <w:r w:rsidRPr="0093357F">
        <w:rPr>
          <w:rFonts w:ascii="Arial" w:hAnsi="Arial" w:cs="Arial"/>
          <w:sz w:val="18"/>
          <w:szCs w:val="18"/>
        </w:rPr>
        <w:t xml:space="preserve"> ~ Remember that since Churches are closed, you can still “attend” Mass by watching it on television. Every Sunday on WATM ABC 23 at 11:00 AM Mass is televised from St. John Gualbert Cathedral in Johnstown. On </w:t>
      </w:r>
      <w:r w:rsidRPr="003F4268">
        <w:rPr>
          <w:rFonts w:ascii="Arial" w:hAnsi="Arial" w:cs="Arial"/>
          <w:b/>
          <w:bCs/>
          <w:sz w:val="18"/>
          <w:szCs w:val="18"/>
        </w:rPr>
        <w:t>Sunday, May 3</w:t>
      </w:r>
      <w:r w:rsidRPr="003F4268">
        <w:rPr>
          <w:rFonts w:ascii="Arial" w:hAnsi="Arial" w:cs="Arial"/>
          <w:b/>
          <w:bCs/>
          <w:sz w:val="18"/>
          <w:szCs w:val="18"/>
          <w:vertAlign w:val="superscript"/>
        </w:rPr>
        <w:t>rd</w:t>
      </w:r>
      <w:r w:rsidRPr="003F4268">
        <w:rPr>
          <w:rFonts w:ascii="Arial" w:hAnsi="Arial" w:cs="Arial"/>
          <w:b/>
          <w:bCs/>
          <w:sz w:val="18"/>
          <w:szCs w:val="18"/>
        </w:rPr>
        <w:t>, Msgr. Lockard</w:t>
      </w:r>
      <w:r w:rsidRPr="0093357F">
        <w:rPr>
          <w:rFonts w:ascii="Arial" w:hAnsi="Arial" w:cs="Arial"/>
          <w:sz w:val="18"/>
          <w:szCs w:val="18"/>
        </w:rPr>
        <w:t xml:space="preserve"> will be the concelebrant for the televised Mass! Please join him! And also watch PROCLAIM TV program which airs every Sunday at 10:30 AM on WATM ABC 23.</w:t>
      </w:r>
    </w:p>
    <w:p w14:paraId="66D62AC6" w14:textId="77777777" w:rsidR="00FC1286" w:rsidRPr="0093357F" w:rsidRDefault="00FC1286" w:rsidP="00FC1286">
      <w:pPr>
        <w:pStyle w:val="NoSpacing"/>
        <w:rPr>
          <w:rFonts w:ascii="Arial" w:hAnsi="Arial" w:cs="Arial"/>
          <w:sz w:val="18"/>
          <w:szCs w:val="18"/>
        </w:rPr>
      </w:pPr>
    </w:p>
    <w:p w14:paraId="536BB869" w14:textId="77777777" w:rsidR="00FC1286" w:rsidRPr="0093357F" w:rsidRDefault="00FC1286" w:rsidP="00FC1286">
      <w:pPr>
        <w:pStyle w:val="NoSpacing"/>
        <w:rPr>
          <w:rFonts w:ascii="Arial" w:hAnsi="Arial" w:cs="Arial"/>
          <w:sz w:val="18"/>
          <w:szCs w:val="18"/>
        </w:rPr>
      </w:pPr>
    </w:p>
    <w:p w14:paraId="668E65F7" w14:textId="77777777" w:rsidR="00FC1286" w:rsidRPr="0093357F" w:rsidRDefault="00FC1286" w:rsidP="00FC1286">
      <w:pPr>
        <w:tabs>
          <w:tab w:val="left" w:pos="1620"/>
          <w:tab w:val="left" w:pos="2880"/>
        </w:tabs>
        <w:jc w:val="left"/>
        <w:rPr>
          <w:rFonts w:cs="Arial"/>
          <w:b w:val="0"/>
          <w:bCs/>
          <w:sz w:val="18"/>
          <w:szCs w:val="18"/>
          <w:u w:val="none"/>
        </w:rPr>
      </w:pPr>
      <w:r w:rsidRPr="0093357F">
        <w:rPr>
          <w:sz w:val="18"/>
          <w:szCs w:val="18"/>
        </w:rPr>
        <w:t>DURING THESE TRYING TIMES</w:t>
      </w:r>
      <w:r w:rsidRPr="0093357F">
        <w:rPr>
          <w:sz w:val="18"/>
          <w:szCs w:val="18"/>
          <w:u w:val="none"/>
        </w:rPr>
        <w:t xml:space="preserve">…   </w:t>
      </w:r>
      <w:r w:rsidRPr="0093357F">
        <w:rPr>
          <w:rFonts w:cs="Arial"/>
          <w:b w:val="0"/>
          <w:bCs/>
          <w:sz w:val="18"/>
          <w:szCs w:val="18"/>
          <w:u w:val="none"/>
        </w:rPr>
        <w:t xml:space="preserve">              </w:t>
      </w:r>
    </w:p>
    <w:p w14:paraId="7FEA9C0E" w14:textId="4133D974" w:rsidR="00FC1286" w:rsidRDefault="00FC1286" w:rsidP="00FC1286">
      <w:pPr>
        <w:ind w:right="270"/>
        <w:rPr>
          <w:rFonts w:cs="Arial"/>
          <w:b w:val="0"/>
          <w:bCs/>
          <w:sz w:val="18"/>
          <w:szCs w:val="18"/>
          <w:u w:val="none"/>
        </w:rPr>
      </w:pPr>
      <w:r w:rsidRPr="0093357F">
        <w:rPr>
          <w:rFonts w:cs="Arial"/>
          <w:b w:val="0"/>
          <w:bCs/>
          <w:sz w:val="18"/>
          <w:szCs w:val="18"/>
          <w:u w:val="none"/>
        </w:rPr>
        <w:t xml:space="preserve">On behalf of the Parish, Msgr. Lockard would like to thank the Parishioners of St. Michael for their prayers, financial support, cards and words of support which really means a lot! </w:t>
      </w:r>
    </w:p>
    <w:p w14:paraId="7D2A03B7" w14:textId="77777777" w:rsidR="00FC1286" w:rsidRPr="0093357F" w:rsidRDefault="00FC1286" w:rsidP="00FC1286">
      <w:pPr>
        <w:ind w:right="270"/>
        <w:rPr>
          <w:rFonts w:cs="Arial"/>
          <w:b w:val="0"/>
          <w:bCs/>
          <w:sz w:val="18"/>
          <w:szCs w:val="18"/>
          <w:u w:val="none"/>
        </w:rPr>
      </w:pPr>
    </w:p>
    <w:p w14:paraId="6671B16E" w14:textId="77777777" w:rsidR="00FC1286" w:rsidRPr="0093357F" w:rsidRDefault="00FC1286" w:rsidP="00FC1286">
      <w:pPr>
        <w:ind w:right="270"/>
        <w:rPr>
          <w:rFonts w:cs="Arial"/>
          <w:b w:val="0"/>
          <w:bCs/>
          <w:sz w:val="18"/>
          <w:szCs w:val="18"/>
          <w:u w:val="none"/>
        </w:rPr>
      </w:pPr>
    </w:p>
    <w:p w14:paraId="32B0BBFA" w14:textId="4FDD75BF" w:rsidR="00FC1286" w:rsidRDefault="00FC1286" w:rsidP="00FC1286">
      <w:pPr>
        <w:ind w:right="270"/>
        <w:rPr>
          <w:rFonts w:cs="Arial"/>
          <w:b w:val="0"/>
          <w:bCs/>
          <w:sz w:val="18"/>
          <w:szCs w:val="18"/>
          <w:u w:val="none"/>
        </w:rPr>
      </w:pPr>
      <w:r w:rsidRPr="0093357F">
        <w:rPr>
          <w:rFonts w:cs="Arial"/>
          <w:sz w:val="18"/>
          <w:szCs w:val="18"/>
        </w:rPr>
        <w:t>NEW OFFICE HOURS!</w:t>
      </w:r>
      <w:r w:rsidRPr="0093357F">
        <w:rPr>
          <w:rFonts w:cs="Arial"/>
          <w:b w:val="0"/>
          <w:bCs/>
          <w:sz w:val="18"/>
          <w:szCs w:val="18"/>
          <w:u w:val="none"/>
        </w:rPr>
        <w:t xml:space="preserve"> ~ The Parish Office will be open Mon, Tues, Thurs, Fri. approximately from </w:t>
      </w:r>
      <w:r w:rsidRPr="0093357F">
        <w:rPr>
          <w:rFonts w:cs="Arial"/>
          <w:sz w:val="18"/>
          <w:szCs w:val="18"/>
          <w:u w:val="none"/>
        </w:rPr>
        <w:t xml:space="preserve">10:00 AM – 12:30 PM. </w:t>
      </w:r>
      <w:r w:rsidRPr="0093357F">
        <w:rPr>
          <w:rFonts w:cs="Arial"/>
          <w:b w:val="0"/>
          <w:bCs/>
          <w:sz w:val="18"/>
          <w:szCs w:val="18"/>
          <w:u w:val="none"/>
        </w:rPr>
        <w:t>There will be someone in the office at that time to take your calls or to pick up your offertory envelopes from the green tote located outside the Parish Office door. Please try to drop off your offertory envelopes between the hours of 10:00 AM – 12:30 PM.</w:t>
      </w:r>
    </w:p>
    <w:p w14:paraId="7DFAFA5F" w14:textId="77777777" w:rsidR="00FC1286" w:rsidRPr="0093357F" w:rsidRDefault="00FC1286" w:rsidP="00FC1286">
      <w:pPr>
        <w:ind w:right="270"/>
        <w:rPr>
          <w:rFonts w:cs="Arial"/>
          <w:b w:val="0"/>
          <w:bCs/>
          <w:sz w:val="18"/>
          <w:szCs w:val="18"/>
          <w:u w:val="none"/>
        </w:rPr>
      </w:pPr>
    </w:p>
    <w:p w14:paraId="412838B1" w14:textId="77777777" w:rsidR="00FC1286" w:rsidRPr="0093357F" w:rsidRDefault="00FC1286" w:rsidP="00FC1286">
      <w:pPr>
        <w:ind w:right="270"/>
        <w:rPr>
          <w:rFonts w:cs="Arial"/>
          <w:b w:val="0"/>
          <w:bCs/>
          <w:sz w:val="18"/>
          <w:szCs w:val="18"/>
          <w:u w:val="none"/>
        </w:rPr>
      </w:pPr>
    </w:p>
    <w:p w14:paraId="3F13B418" w14:textId="77777777" w:rsidR="00FC1286" w:rsidRPr="0093357F" w:rsidRDefault="00FC1286" w:rsidP="00FC1286">
      <w:pPr>
        <w:widowControl/>
        <w:rPr>
          <w:rFonts w:eastAsia="Calibri" w:cs="Arial"/>
          <w:b w:val="0"/>
          <w:sz w:val="18"/>
          <w:szCs w:val="18"/>
          <w:u w:val="none"/>
        </w:rPr>
      </w:pPr>
      <w:r w:rsidRPr="0093357F">
        <w:rPr>
          <w:rFonts w:eastAsia="Calibri" w:cs="Arial"/>
          <w:bCs/>
          <w:sz w:val="18"/>
          <w:szCs w:val="18"/>
        </w:rPr>
        <w:t>CONFESSIONS</w:t>
      </w:r>
      <w:r w:rsidRPr="0093357F">
        <w:rPr>
          <w:rFonts w:eastAsia="Calibri" w:cs="Arial"/>
          <w:b w:val="0"/>
          <w:sz w:val="18"/>
          <w:szCs w:val="18"/>
          <w:u w:val="none"/>
        </w:rPr>
        <w:t xml:space="preserve"> ~ Msgr. will hear confessions of anyone wanting to go. Please call the Parish Office to make an appointment with him. Please wear a mask or face covering.</w:t>
      </w:r>
    </w:p>
    <w:p w14:paraId="71F0D5BB" w14:textId="77777777" w:rsidR="00FC1286" w:rsidRPr="0093357F" w:rsidRDefault="00FC1286" w:rsidP="00FC1286">
      <w:pPr>
        <w:ind w:right="270"/>
        <w:rPr>
          <w:rFonts w:cs="Arial"/>
          <w:b w:val="0"/>
          <w:bCs/>
          <w:sz w:val="18"/>
          <w:szCs w:val="18"/>
          <w:u w:val="none"/>
        </w:rPr>
      </w:pPr>
    </w:p>
    <w:p w14:paraId="3F445F0B" w14:textId="2064147C" w:rsidR="00FC1286" w:rsidRDefault="00FC1286" w:rsidP="00FC1286">
      <w:pPr>
        <w:ind w:right="270"/>
        <w:rPr>
          <w:rFonts w:cs="Arial"/>
          <w:b w:val="0"/>
          <w:bCs/>
          <w:sz w:val="18"/>
          <w:szCs w:val="18"/>
          <w:u w:val="none"/>
        </w:rPr>
      </w:pPr>
      <w:r w:rsidRPr="0093357F">
        <w:rPr>
          <w:rFonts w:cs="Arial"/>
          <w:sz w:val="18"/>
          <w:szCs w:val="18"/>
        </w:rPr>
        <w:t>BULLETINS</w:t>
      </w:r>
      <w:r w:rsidRPr="0093357F">
        <w:rPr>
          <w:rFonts w:cs="Arial"/>
          <w:b w:val="0"/>
          <w:bCs/>
          <w:sz w:val="18"/>
          <w:szCs w:val="18"/>
          <w:u w:val="none"/>
        </w:rPr>
        <w:t xml:space="preserve"> ~ Paper bulletins will now be available every weekend. They will be in the green tote outside the Parish Office door every Friday afternoon. You are welcome to stop by and pick one up. You can also read the bulletin on our parish website: www.saintmichaelchurch.weebly.com  </w:t>
      </w:r>
    </w:p>
    <w:p w14:paraId="3A72AA32" w14:textId="77777777" w:rsidR="00FC1286" w:rsidRPr="0093357F" w:rsidRDefault="00FC1286" w:rsidP="00FC1286">
      <w:pPr>
        <w:ind w:right="270"/>
        <w:rPr>
          <w:rFonts w:cs="Arial"/>
          <w:b w:val="0"/>
          <w:bCs/>
          <w:sz w:val="18"/>
          <w:szCs w:val="18"/>
          <w:u w:val="none"/>
        </w:rPr>
      </w:pPr>
    </w:p>
    <w:p w14:paraId="3CFF096E" w14:textId="77777777" w:rsidR="00FC1286" w:rsidRPr="0093357F" w:rsidRDefault="00FC1286" w:rsidP="00FC1286">
      <w:pPr>
        <w:ind w:right="270"/>
        <w:rPr>
          <w:rFonts w:cs="Arial"/>
          <w:b w:val="0"/>
          <w:bCs/>
          <w:sz w:val="18"/>
          <w:szCs w:val="18"/>
          <w:u w:val="none"/>
        </w:rPr>
      </w:pPr>
    </w:p>
    <w:p w14:paraId="1F199209" w14:textId="5BF80F23" w:rsidR="00FC1286" w:rsidRDefault="00FC1286" w:rsidP="00FC1286">
      <w:pPr>
        <w:widowControl/>
        <w:rPr>
          <w:rFonts w:eastAsia="Calibri" w:cs="Arial"/>
          <w:b w:val="0"/>
          <w:sz w:val="18"/>
          <w:szCs w:val="18"/>
          <w:u w:val="none"/>
        </w:rPr>
      </w:pPr>
      <w:r w:rsidRPr="0093357F">
        <w:rPr>
          <w:rFonts w:eastAsia="Calibri" w:cs="Arial"/>
          <w:bCs/>
          <w:sz w:val="18"/>
          <w:szCs w:val="18"/>
        </w:rPr>
        <w:t>FACEBOOK PAGE</w:t>
      </w:r>
      <w:r w:rsidRPr="0093357F">
        <w:rPr>
          <w:rFonts w:eastAsia="Calibri" w:cs="Arial"/>
          <w:b w:val="0"/>
          <w:sz w:val="18"/>
          <w:szCs w:val="18"/>
          <w:u w:val="none"/>
        </w:rPr>
        <w:t xml:space="preserve"> ~ St. Michael Church now has a Facebook page! Check us out at St. Michael Catholic Church / St. Michael, PA</w:t>
      </w:r>
    </w:p>
    <w:p w14:paraId="56699CC9" w14:textId="77777777" w:rsidR="00FC1286" w:rsidRPr="0093357F" w:rsidRDefault="00FC1286" w:rsidP="00FC1286">
      <w:pPr>
        <w:widowControl/>
        <w:rPr>
          <w:rFonts w:eastAsia="Calibri" w:cs="Arial"/>
          <w:b w:val="0"/>
          <w:sz w:val="18"/>
          <w:szCs w:val="18"/>
          <w:u w:val="none"/>
        </w:rPr>
      </w:pPr>
    </w:p>
    <w:p w14:paraId="33042B47" w14:textId="77777777" w:rsidR="00FC1286" w:rsidRPr="0093357F" w:rsidRDefault="00FC1286" w:rsidP="00FC1286">
      <w:pPr>
        <w:widowControl/>
        <w:rPr>
          <w:rFonts w:eastAsia="Calibri" w:cs="Arial"/>
          <w:b w:val="0"/>
          <w:sz w:val="18"/>
          <w:szCs w:val="18"/>
          <w:u w:val="none"/>
        </w:rPr>
      </w:pPr>
    </w:p>
    <w:p w14:paraId="41FD0BA0" w14:textId="2CB0BA84" w:rsidR="00FC1286" w:rsidRDefault="00FC1286" w:rsidP="00FC1286">
      <w:pPr>
        <w:ind w:right="270"/>
        <w:rPr>
          <w:rFonts w:cs="Arial"/>
          <w:b w:val="0"/>
          <w:sz w:val="18"/>
          <w:szCs w:val="18"/>
          <w:u w:val="none"/>
        </w:rPr>
      </w:pPr>
      <w:r w:rsidRPr="0093357F">
        <w:rPr>
          <w:rFonts w:cs="Arial"/>
          <w:sz w:val="18"/>
          <w:szCs w:val="18"/>
        </w:rPr>
        <w:t>MASSES</w:t>
      </w:r>
      <w:r w:rsidRPr="0093357F">
        <w:rPr>
          <w:rFonts w:cs="Arial"/>
          <w:b w:val="0"/>
          <w:sz w:val="18"/>
          <w:szCs w:val="18"/>
          <w:u w:val="none"/>
        </w:rPr>
        <w:t xml:space="preserve"> ~ There will be no Daily Masses or Weekend Masses until further notice. </w:t>
      </w:r>
    </w:p>
    <w:p w14:paraId="12F01839" w14:textId="77777777" w:rsidR="00FC1286" w:rsidRDefault="00FC1286" w:rsidP="00FC1286">
      <w:pPr>
        <w:ind w:right="270"/>
        <w:rPr>
          <w:rFonts w:cs="Arial"/>
          <w:b w:val="0"/>
          <w:sz w:val="18"/>
          <w:szCs w:val="18"/>
          <w:u w:val="none"/>
        </w:rPr>
      </w:pPr>
    </w:p>
    <w:p w14:paraId="23B3C1E2" w14:textId="77777777" w:rsidR="00FC1286" w:rsidRPr="0093357F" w:rsidRDefault="00FC1286" w:rsidP="00FC1286">
      <w:pPr>
        <w:ind w:right="270"/>
        <w:rPr>
          <w:rFonts w:cs="Arial"/>
          <w:b w:val="0"/>
          <w:color w:val="FF0000"/>
          <w:sz w:val="18"/>
          <w:szCs w:val="18"/>
          <w:u w:val="none"/>
        </w:rPr>
      </w:pPr>
    </w:p>
    <w:p w14:paraId="4221BCE4" w14:textId="1FDDF403" w:rsidR="00FC1286" w:rsidRDefault="00FC1286" w:rsidP="00FC1286">
      <w:pPr>
        <w:ind w:right="270"/>
        <w:rPr>
          <w:rFonts w:cs="Arial"/>
          <w:b w:val="0"/>
          <w:bCs/>
          <w:sz w:val="18"/>
          <w:szCs w:val="18"/>
          <w:u w:val="none"/>
        </w:rPr>
      </w:pPr>
      <w:r>
        <w:rPr>
          <w:rFonts w:cs="Arial"/>
          <w:sz w:val="18"/>
          <w:szCs w:val="18"/>
        </w:rPr>
        <w:t>CATHOLIC HOME MISSIONS</w:t>
      </w:r>
      <w:r>
        <w:rPr>
          <w:rFonts w:cs="Arial"/>
          <w:b w:val="0"/>
          <w:bCs/>
          <w:sz w:val="18"/>
          <w:szCs w:val="18"/>
          <w:u w:val="none"/>
        </w:rPr>
        <w:t xml:space="preserve"> ~ Support the Catholic Home Missions Appeal! Right now, over 40% of dioceses in the United States are considered mission territories because they are unable to fund essential pastoral work needed in their communities. Your support funds religious education, seminary formation, lay ministry training, and other programs that build vibrant faith communities right here in the US. Please be generous. Envelopes can be found in your packet. More information can be found at </w:t>
      </w:r>
      <w:hyperlink r:id="rId11" w:history="1">
        <w:r w:rsidRPr="0093357F">
          <w:rPr>
            <w:rStyle w:val="Hyperlink"/>
            <w:rFonts w:cs="Arial"/>
            <w:b w:val="0"/>
            <w:bCs/>
            <w:i/>
            <w:iCs/>
            <w:sz w:val="18"/>
            <w:szCs w:val="18"/>
          </w:rPr>
          <w:t>www.usccb.org/home-missions</w:t>
        </w:r>
      </w:hyperlink>
      <w:r w:rsidRPr="0093357F">
        <w:rPr>
          <w:rFonts w:cs="Arial"/>
          <w:b w:val="0"/>
          <w:bCs/>
          <w:i/>
          <w:iCs/>
          <w:sz w:val="18"/>
          <w:szCs w:val="18"/>
          <w:u w:val="none"/>
        </w:rPr>
        <w:t>.</w:t>
      </w:r>
      <w:r>
        <w:rPr>
          <w:rFonts w:cs="Arial"/>
          <w:b w:val="0"/>
          <w:bCs/>
          <w:sz w:val="18"/>
          <w:szCs w:val="18"/>
          <w:u w:val="none"/>
        </w:rPr>
        <w:t xml:space="preserve"> </w:t>
      </w:r>
    </w:p>
    <w:p w14:paraId="20E6DE80" w14:textId="77777777" w:rsidR="00FC1286" w:rsidRDefault="00FC1286" w:rsidP="00FC1286">
      <w:pPr>
        <w:ind w:right="270"/>
        <w:rPr>
          <w:rFonts w:cs="Arial"/>
          <w:b w:val="0"/>
          <w:bCs/>
          <w:sz w:val="18"/>
          <w:szCs w:val="18"/>
          <w:u w:val="none"/>
        </w:rPr>
      </w:pPr>
    </w:p>
    <w:p w14:paraId="23583CBD" w14:textId="77777777" w:rsidR="00FC1286" w:rsidRPr="0093357F" w:rsidRDefault="00FC1286" w:rsidP="00FC1286">
      <w:pPr>
        <w:ind w:right="270"/>
        <w:rPr>
          <w:rFonts w:cs="Arial"/>
          <w:b w:val="0"/>
          <w:bCs/>
          <w:sz w:val="18"/>
          <w:szCs w:val="18"/>
          <w:u w:val="none"/>
        </w:rPr>
      </w:pPr>
    </w:p>
    <w:p w14:paraId="0B1EE432" w14:textId="0D111F1B" w:rsidR="00FC1286" w:rsidRDefault="00FC1286" w:rsidP="00FC1286">
      <w:pPr>
        <w:ind w:right="270"/>
        <w:rPr>
          <w:rStyle w:val="Hyperlink"/>
          <w:rFonts w:cs="Arial"/>
          <w:b w:val="0"/>
          <w:color w:val="auto"/>
          <w:sz w:val="18"/>
          <w:szCs w:val="18"/>
          <w:u w:val="none"/>
        </w:rPr>
      </w:pPr>
      <w:r w:rsidRPr="0093357F">
        <w:rPr>
          <w:rStyle w:val="Hyperlink"/>
          <w:rFonts w:cs="Arial"/>
          <w:bCs/>
          <w:color w:val="auto"/>
          <w:sz w:val="18"/>
          <w:szCs w:val="18"/>
        </w:rPr>
        <w:t>WEEKLY OFFERING</w:t>
      </w:r>
      <w:r w:rsidRPr="0093357F">
        <w:rPr>
          <w:rStyle w:val="Hyperlink"/>
          <w:rFonts w:cs="Arial"/>
          <w:bCs/>
          <w:color w:val="auto"/>
          <w:sz w:val="18"/>
          <w:szCs w:val="18"/>
          <w:u w:val="none"/>
        </w:rPr>
        <w:t xml:space="preserve"> </w:t>
      </w:r>
      <w:r w:rsidRPr="0093357F">
        <w:rPr>
          <w:rStyle w:val="Hyperlink"/>
          <w:rFonts w:cs="Arial"/>
          <w:b w:val="0"/>
          <w:color w:val="auto"/>
          <w:sz w:val="18"/>
          <w:szCs w:val="18"/>
          <w:u w:val="none"/>
        </w:rPr>
        <w:t xml:space="preserve">~ Parishioners can continue to support their Parish of St. Michael either by  mailing their envelopes to the Parish address, dropping them off at the Parish Office from 10:00 AM-12:30 PM, or the  Diocese has provided the use of their online giving platform and created a specific “Your Parish  Offertory” giving site. “Your Parish Offertory” is available on the diocese’s home page featuring a GIVING button located at the top of the home page in the right-hand corner that directly takes you to the portal. Go to </w:t>
      </w:r>
      <w:hyperlink r:id="rId12" w:history="1">
        <w:r w:rsidRPr="0093357F">
          <w:rPr>
            <w:rStyle w:val="Hyperlink"/>
            <w:rFonts w:cs="Arial"/>
            <w:b w:val="0"/>
            <w:sz w:val="18"/>
            <w:szCs w:val="18"/>
          </w:rPr>
          <w:t>www.dioceseaj.org/giving</w:t>
        </w:r>
      </w:hyperlink>
      <w:r w:rsidRPr="0093357F">
        <w:rPr>
          <w:rStyle w:val="Hyperlink"/>
          <w:rFonts w:cs="Arial"/>
          <w:b w:val="0"/>
          <w:color w:val="auto"/>
          <w:sz w:val="18"/>
          <w:szCs w:val="18"/>
          <w:u w:val="none"/>
        </w:rPr>
        <w:t xml:space="preserve">. </w:t>
      </w:r>
    </w:p>
    <w:p w14:paraId="1AEFACA4" w14:textId="77BECE5D" w:rsidR="00FC1286" w:rsidRDefault="00FC1286" w:rsidP="00FC1286">
      <w:pPr>
        <w:ind w:right="270"/>
        <w:rPr>
          <w:rStyle w:val="Hyperlink"/>
          <w:rFonts w:cs="Arial"/>
          <w:b w:val="0"/>
          <w:color w:val="auto"/>
          <w:sz w:val="18"/>
          <w:szCs w:val="18"/>
          <w:u w:val="none"/>
        </w:rPr>
      </w:pPr>
    </w:p>
    <w:p w14:paraId="6DFFCE3A" w14:textId="09977E6F" w:rsidR="00FC1286" w:rsidRDefault="00FC1286" w:rsidP="00FC1286">
      <w:pPr>
        <w:ind w:right="270"/>
        <w:rPr>
          <w:rStyle w:val="Hyperlink"/>
          <w:rFonts w:cs="Arial"/>
          <w:b w:val="0"/>
          <w:color w:val="auto"/>
          <w:sz w:val="18"/>
          <w:szCs w:val="18"/>
          <w:u w:val="none"/>
        </w:rPr>
      </w:pPr>
    </w:p>
    <w:p w14:paraId="13DA2971" w14:textId="3374819C" w:rsidR="00FC1286" w:rsidRDefault="00FC1286" w:rsidP="00FC1286">
      <w:pPr>
        <w:ind w:right="270"/>
        <w:rPr>
          <w:rStyle w:val="Hyperlink"/>
          <w:rFonts w:cs="Arial"/>
          <w:b w:val="0"/>
          <w:color w:val="auto"/>
          <w:sz w:val="18"/>
          <w:szCs w:val="18"/>
          <w:u w:val="none"/>
        </w:rPr>
      </w:pPr>
    </w:p>
    <w:p w14:paraId="179D01EF" w14:textId="77777777" w:rsidR="00FC1286" w:rsidRPr="0093357F" w:rsidRDefault="00FC1286" w:rsidP="00FC1286">
      <w:pPr>
        <w:ind w:right="270"/>
        <w:rPr>
          <w:rStyle w:val="Hyperlink"/>
          <w:rFonts w:cs="Arial"/>
          <w:b w:val="0"/>
          <w:color w:val="auto"/>
          <w:sz w:val="18"/>
          <w:szCs w:val="18"/>
          <w:u w:val="none"/>
        </w:rPr>
      </w:pPr>
    </w:p>
    <w:p w14:paraId="3B251B38" w14:textId="534827EC" w:rsidR="00FC1286" w:rsidRDefault="00FC1286" w:rsidP="00FC1286">
      <w:pPr>
        <w:widowControl/>
        <w:rPr>
          <w:rFonts w:eastAsia="Calibri" w:cs="Arial"/>
          <w:b w:val="0"/>
          <w:u w:val="none"/>
        </w:rPr>
      </w:pPr>
      <w:r>
        <w:rPr>
          <w:rFonts w:eastAsia="Calibri" w:cs="Arial"/>
          <w:b w:val="0"/>
          <w:noProof/>
          <w:u w:val="none"/>
        </w:rPr>
        <w:drawing>
          <wp:anchor distT="0" distB="0" distL="114300" distR="114300" simplePos="0" relativeHeight="251688960" behindDoc="0" locked="0" layoutInCell="1" allowOverlap="1" wp14:anchorId="5E0EDFD1" wp14:editId="64C3F8C3">
            <wp:simplePos x="0" y="0"/>
            <wp:positionH relativeFrom="column">
              <wp:posOffset>1485900</wp:posOffset>
            </wp:positionH>
            <wp:positionV relativeFrom="paragraph">
              <wp:posOffset>147320</wp:posOffset>
            </wp:positionV>
            <wp:extent cx="499745" cy="703580"/>
            <wp:effectExtent l="0" t="0" r="0" b="1270"/>
            <wp:wrapSquare wrapText="bothSides"/>
            <wp:docPr id="6" name="Picture 6" descr="Sanctuary Lamp Bronze wall sanctuary lamp">
              <a:hlinkClick xmlns:a="http://schemas.openxmlformats.org/drawingml/2006/main" r:id="rId13"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3" tooltip="&quot;Sanctuary Lamp Bronze wall sanctuary lam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4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1102" w14:textId="12305F48" w:rsidR="00FC1286" w:rsidRDefault="00FC1286" w:rsidP="00FC1286">
      <w:pPr>
        <w:widowControl/>
        <w:rPr>
          <w:rFonts w:eastAsia="Calibri" w:cs="Arial"/>
          <w:b w:val="0"/>
          <w:u w:val="none"/>
        </w:rPr>
      </w:pPr>
      <w:r>
        <w:rPr>
          <w:rFonts w:eastAsia="Calibri" w:cs="Arial"/>
          <w:b w:val="0"/>
          <w:noProof/>
          <w:u w:val="none"/>
        </w:rPr>
        <mc:AlternateContent>
          <mc:Choice Requires="wps">
            <w:drawing>
              <wp:anchor distT="0" distB="0" distL="114300" distR="114300" simplePos="0" relativeHeight="251687936" behindDoc="0" locked="0" layoutInCell="1" allowOverlap="1" wp14:anchorId="4265B325" wp14:editId="060F998A">
                <wp:simplePos x="0" y="0"/>
                <wp:positionH relativeFrom="column">
                  <wp:posOffset>2301875</wp:posOffset>
                </wp:positionH>
                <wp:positionV relativeFrom="paragraph">
                  <wp:posOffset>28363</wp:posOffset>
                </wp:positionV>
                <wp:extent cx="2463800" cy="575310"/>
                <wp:effectExtent l="0" t="0" r="1270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575310"/>
                        </a:xfrm>
                        <a:prstGeom prst="rect">
                          <a:avLst/>
                        </a:prstGeom>
                        <a:solidFill>
                          <a:srgbClr val="FFFFFF"/>
                        </a:solidFill>
                        <a:ln w="9525">
                          <a:solidFill>
                            <a:srgbClr val="000000"/>
                          </a:solidFill>
                          <a:miter lim="800000"/>
                          <a:headEnd/>
                          <a:tailEnd/>
                        </a:ln>
                      </wps:spPr>
                      <wps:txbx>
                        <w:txbxContent>
                          <w:p w14:paraId="602193CF" w14:textId="77777777" w:rsidR="00FC1286" w:rsidRPr="009C2321" w:rsidRDefault="00FC1286" w:rsidP="00FC1286">
                            <w:pPr>
                              <w:jc w:val="center"/>
                              <w:rPr>
                                <w:rFonts w:ascii="Lucida Calligraphy" w:hAnsi="Lucida Calligraphy"/>
                                <w:b w:val="0"/>
                                <w:sz w:val="18"/>
                                <w:szCs w:val="18"/>
                                <w:u w:val="none"/>
                              </w:rPr>
                            </w:pPr>
                            <w:r w:rsidRPr="009C2321">
                              <w:rPr>
                                <w:rFonts w:ascii="Lucida Calligraphy" w:hAnsi="Lucida Calligraphy"/>
                                <w:b w:val="0"/>
                                <w:sz w:val="18"/>
                                <w:szCs w:val="18"/>
                                <w:u w:val="none"/>
                              </w:rPr>
                              <w:t>The Sanctuary candle will burn for</w:t>
                            </w:r>
                          </w:p>
                          <w:p w14:paraId="0330443E" w14:textId="77777777" w:rsidR="00FC1286" w:rsidRPr="009C2321" w:rsidRDefault="00FC1286" w:rsidP="00FC1286">
                            <w:pPr>
                              <w:jc w:val="center"/>
                              <w:rPr>
                                <w:rFonts w:ascii="Lucida Calligraphy" w:hAnsi="Lucida Calligraphy"/>
                                <w:b w:val="0"/>
                                <w:sz w:val="18"/>
                                <w:szCs w:val="18"/>
                                <w:u w:val="none"/>
                              </w:rPr>
                            </w:pPr>
                            <w:r w:rsidRPr="009C2321">
                              <w:rPr>
                                <w:rFonts w:ascii="Lucida Calligraphy" w:hAnsi="Lucida Calligraphy"/>
                                <w:b w:val="0"/>
                                <w:sz w:val="18"/>
                                <w:szCs w:val="18"/>
                                <w:u w:val="none"/>
                              </w:rPr>
                              <w:t>people suffering from COVID-19</w:t>
                            </w:r>
                          </w:p>
                          <w:p w14:paraId="6DB6C268" w14:textId="77777777" w:rsidR="00FC1286" w:rsidRPr="009C2321" w:rsidRDefault="00FC1286" w:rsidP="00FC1286">
                            <w:pPr>
                              <w:jc w:val="center"/>
                              <w:rPr>
                                <w:rFonts w:ascii="Lucida Calligraphy" w:hAnsi="Lucida Calligraphy"/>
                                <w:b w:val="0"/>
                                <w:sz w:val="18"/>
                                <w:szCs w:val="18"/>
                                <w:u w:val="none"/>
                              </w:rPr>
                            </w:pPr>
                            <w:r w:rsidRPr="009C2321">
                              <w:rPr>
                                <w:rFonts w:ascii="Lucida Calligraphy" w:hAnsi="Lucida Calligraphy"/>
                                <w:b w:val="0"/>
                                <w:sz w:val="18"/>
                                <w:szCs w:val="18"/>
                                <w:u w:val="none"/>
                              </w:rPr>
                              <w:t>during the week of April 26</w:t>
                            </w:r>
                            <w:r w:rsidRPr="009C2321">
                              <w:rPr>
                                <w:rFonts w:ascii="Lucida Calligraphy" w:hAnsi="Lucida Calligraphy"/>
                                <w:b w:val="0"/>
                                <w:sz w:val="18"/>
                                <w:szCs w:val="18"/>
                                <w:u w:val="none"/>
                                <w:vertAlign w:val="superscript"/>
                              </w:rPr>
                              <w:t>th</w:t>
                            </w:r>
                            <w:r w:rsidRPr="009C2321">
                              <w:rPr>
                                <w:rFonts w:ascii="Lucida Calligraphy" w:hAnsi="Lucida Calligraphy"/>
                                <w:b w:val="0"/>
                                <w:sz w:val="18"/>
                                <w:szCs w:val="18"/>
                                <w:u w:val="none"/>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5B325" id="Text Box 11" o:spid="_x0000_s1027" type="#_x0000_t202" style="position:absolute;left:0;text-align:left;margin-left:181.25pt;margin-top:2.25pt;width:194pt;height:4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">
                <v:textbox>
                  <w:txbxContent>
                    <w:p w14:paraId="602193CF" w14:textId="77777777" w:rsidR="00FC1286" w:rsidRPr="009C2321" w:rsidRDefault="00FC1286" w:rsidP="00FC1286">
                      <w:pPr>
                        <w:jc w:val="center"/>
                        <w:rPr>
                          <w:rFonts w:ascii="Lucida Calligraphy" w:hAnsi="Lucida Calligraphy"/>
                          <w:b w:val="0"/>
                          <w:sz w:val="18"/>
                          <w:szCs w:val="18"/>
                          <w:u w:val="none"/>
                        </w:rPr>
                      </w:pPr>
                      <w:r w:rsidRPr="009C2321">
                        <w:rPr>
                          <w:rFonts w:ascii="Lucida Calligraphy" w:hAnsi="Lucida Calligraphy"/>
                          <w:b w:val="0"/>
                          <w:sz w:val="18"/>
                          <w:szCs w:val="18"/>
                          <w:u w:val="none"/>
                        </w:rPr>
                        <w:t>The Sanctuary candle will burn for</w:t>
                      </w:r>
                    </w:p>
                    <w:p w14:paraId="0330443E" w14:textId="77777777" w:rsidR="00FC1286" w:rsidRPr="009C2321" w:rsidRDefault="00FC1286" w:rsidP="00FC1286">
                      <w:pPr>
                        <w:jc w:val="center"/>
                        <w:rPr>
                          <w:rFonts w:ascii="Lucida Calligraphy" w:hAnsi="Lucida Calligraphy"/>
                          <w:b w:val="0"/>
                          <w:sz w:val="18"/>
                          <w:szCs w:val="18"/>
                          <w:u w:val="none"/>
                        </w:rPr>
                      </w:pPr>
                      <w:r w:rsidRPr="009C2321">
                        <w:rPr>
                          <w:rFonts w:ascii="Lucida Calligraphy" w:hAnsi="Lucida Calligraphy"/>
                          <w:b w:val="0"/>
                          <w:sz w:val="18"/>
                          <w:szCs w:val="18"/>
                          <w:u w:val="none"/>
                        </w:rPr>
                        <w:t>people suffering from COVID-19</w:t>
                      </w:r>
                    </w:p>
                    <w:p w14:paraId="6DB6C268" w14:textId="77777777" w:rsidR="00FC1286" w:rsidRPr="009C2321" w:rsidRDefault="00FC1286" w:rsidP="00FC1286">
                      <w:pPr>
                        <w:jc w:val="center"/>
                        <w:rPr>
                          <w:rFonts w:ascii="Lucida Calligraphy" w:hAnsi="Lucida Calligraphy"/>
                          <w:b w:val="0"/>
                          <w:sz w:val="18"/>
                          <w:szCs w:val="18"/>
                          <w:u w:val="none"/>
                        </w:rPr>
                      </w:pPr>
                      <w:r w:rsidRPr="009C2321">
                        <w:rPr>
                          <w:rFonts w:ascii="Lucida Calligraphy" w:hAnsi="Lucida Calligraphy"/>
                          <w:b w:val="0"/>
                          <w:sz w:val="18"/>
                          <w:szCs w:val="18"/>
                          <w:u w:val="none"/>
                        </w:rPr>
                        <w:t>during the week of April 26</w:t>
                      </w:r>
                      <w:r w:rsidRPr="009C2321">
                        <w:rPr>
                          <w:rFonts w:ascii="Lucida Calligraphy" w:hAnsi="Lucida Calligraphy"/>
                          <w:b w:val="0"/>
                          <w:sz w:val="18"/>
                          <w:szCs w:val="18"/>
                          <w:u w:val="none"/>
                          <w:vertAlign w:val="superscript"/>
                        </w:rPr>
                        <w:t>th</w:t>
                      </w:r>
                      <w:r w:rsidRPr="009C2321">
                        <w:rPr>
                          <w:rFonts w:ascii="Lucida Calligraphy" w:hAnsi="Lucida Calligraphy"/>
                          <w:b w:val="0"/>
                          <w:sz w:val="18"/>
                          <w:szCs w:val="18"/>
                          <w:u w:val="none"/>
                        </w:rPr>
                        <w:t>, 2020</w:t>
                      </w:r>
                    </w:p>
                  </w:txbxContent>
                </v:textbox>
              </v:shape>
            </w:pict>
          </mc:Fallback>
        </mc:AlternateContent>
      </w:r>
    </w:p>
    <w:p w14:paraId="13A32F27" w14:textId="21628C77" w:rsidR="00FC1286" w:rsidRDefault="00FC1286" w:rsidP="00FC1286">
      <w:pPr>
        <w:widowControl/>
        <w:rPr>
          <w:rFonts w:eastAsia="Calibri" w:cs="Arial"/>
          <w:b w:val="0"/>
          <w:u w:val="none"/>
        </w:rPr>
      </w:pPr>
    </w:p>
    <w:p w14:paraId="7654B232" w14:textId="77777777" w:rsidR="00FC1286" w:rsidRDefault="00FC1286" w:rsidP="00FC1286">
      <w:pPr>
        <w:widowControl/>
        <w:rPr>
          <w:rFonts w:eastAsia="Calibri" w:cs="Arial"/>
          <w:b w:val="0"/>
          <w:u w:val="none"/>
        </w:rPr>
      </w:pPr>
    </w:p>
    <w:p w14:paraId="2A452FDC" w14:textId="77777777" w:rsidR="00FC1286" w:rsidRDefault="00FC1286" w:rsidP="00FC1286">
      <w:pPr>
        <w:widowControl/>
        <w:rPr>
          <w:rFonts w:eastAsia="Calibri" w:cs="Arial"/>
          <w:b w:val="0"/>
          <w:u w:val="none"/>
        </w:rPr>
      </w:pPr>
    </w:p>
    <w:p w14:paraId="3B49E2F7" w14:textId="77777777" w:rsidR="00FC1286" w:rsidRDefault="00FC1286" w:rsidP="00FC1286">
      <w:pPr>
        <w:widowControl/>
        <w:rPr>
          <w:rFonts w:eastAsia="Calibri" w:cs="Arial"/>
          <w:b w:val="0"/>
          <w:u w:val="none"/>
        </w:rPr>
      </w:pPr>
    </w:p>
    <w:p w14:paraId="1C94E19E" w14:textId="7D5FF381" w:rsidR="00FC1286" w:rsidRDefault="00FC1286" w:rsidP="00FC1286">
      <w:pPr>
        <w:tabs>
          <w:tab w:val="left" w:pos="2700"/>
          <w:tab w:val="left" w:pos="5760"/>
        </w:tabs>
        <w:jc w:val="left"/>
        <w:rPr>
          <w:rFonts w:cs="Arial"/>
          <w:b w:val="0"/>
          <w:sz w:val="18"/>
          <w:szCs w:val="18"/>
          <w:u w:val="none"/>
        </w:rPr>
      </w:pPr>
    </w:p>
    <w:p w14:paraId="650D9937" w14:textId="55BBCED6" w:rsidR="00FC1286" w:rsidRDefault="00FC1286" w:rsidP="00FC1286">
      <w:pPr>
        <w:tabs>
          <w:tab w:val="left" w:pos="2700"/>
          <w:tab w:val="left" w:pos="5760"/>
        </w:tabs>
        <w:jc w:val="left"/>
        <w:rPr>
          <w:rFonts w:cs="Arial"/>
          <w:b w:val="0"/>
          <w:sz w:val="18"/>
          <w:szCs w:val="18"/>
          <w:u w:val="none"/>
        </w:rPr>
      </w:pPr>
    </w:p>
    <w:p w14:paraId="3D1BD2F1" w14:textId="6F784EE0" w:rsidR="00FC1286" w:rsidRDefault="00FC1286" w:rsidP="00FC1286">
      <w:pPr>
        <w:tabs>
          <w:tab w:val="left" w:pos="2700"/>
          <w:tab w:val="left" w:pos="5760"/>
        </w:tabs>
        <w:jc w:val="left"/>
        <w:rPr>
          <w:rFonts w:cs="Arial"/>
          <w:b w:val="0"/>
          <w:sz w:val="18"/>
          <w:szCs w:val="18"/>
          <w:u w:val="none"/>
        </w:rPr>
      </w:pPr>
    </w:p>
    <w:p w14:paraId="7576D3B8" w14:textId="77777777" w:rsidR="00FC1286" w:rsidRDefault="00FC1286" w:rsidP="00FC1286">
      <w:pPr>
        <w:tabs>
          <w:tab w:val="left" w:pos="2700"/>
          <w:tab w:val="left" w:pos="5760"/>
        </w:tabs>
        <w:jc w:val="left"/>
        <w:rPr>
          <w:rFonts w:cs="Arial"/>
          <w:b w:val="0"/>
          <w:sz w:val="18"/>
          <w:szCs w:val="18"/>
          <w:u w:val="none"/>
        </w:rPr>
      </w:pPr>
    </w:p>
    <w:p w14:paraId="16A0339B" w14:textId="1F81F5DD" w:rsidR="00FC1286" w:rsidRDefault="00FC1286" w:rsidP="00FC1286">
      <w:pPr>
        <w:tabs>
          <w:tab w:val="left" w:pos="2700"/>
          <w:tab w:val="left" w:pos="5760"/>
        </w:tabs>
        <w:jc w:val="left"/>
        <w:rPr>
          <w:rFonts w:cs="Arial"/>
          <w:i/>
        </w:rPr>
      </w:pPr>
      <w:r>
        <w:rPr>
          <w:noProof/>
        </w:rPr>
        <w:drawing>
          <wp:anchor distT="0" distB="0" distL="114300" distR="114300" simplePos="0" relativeHeight="251685888" behindDoc="0" locked="0" layoutInCell="1" allowOverlap="1" wp14:anchorId="6FE75646" wp14:editId="18E5B019">
            <wp:simplePos x="0" y="0"/>
            <wp:positionH relativeFrom="column">
              <wp:posOffset>19050</wp:posOffset>
            </wp:positionH>
            <wp:positionV relativeFrom="paragraph">
              <wp:posOffset>53340</wp:posOffset>
            </wp:positionV>
            <wp:extent cx="78486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Bill Krajewski, Leonard Oshaben, Adam, Bill Gideos, Janice Dipyatic, John Poldiak Jr., Gerald Delaney, Lily Maloney, Adam Wingard, Scott, Lisa, Rosalie Ambrose, John Patrick, Audrey Costlow, Carole Horner, Ross Linert, Mary Ann Peretin DeRosa, Cathy Sossong, Rosanne Krug, Paul Snyder, Becky Kakabar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57C1D1A3" w14:textId="41943674" w:rsidR="00FC1286" w:rsidRDefault="00FC1286" w:rsidP="00FC1286">
      <w:pPr>
        <w:tabs>
          <w:tab w:val="left" w:pos="2700"/>
          <w:tab w:val="left" w:pos="5760"/>
        </w:tabs>
        <w:jc w:val="left"/>
        <w:rPr>
          <w:rFonts w:cs="Arial"/>
          <w:i/>
        </w:rPr>
      </w:pPr>
    </w:p>
    <w:p w14:paraId="6DF9CA9E" w14:textId="7A52F296" w:rsidR="00FC1286" w:rsidRDefault="00AD0669" w:rsidP="00FC1286">
      <w:pPr>
        <w:tabs>
          <w:tab w:val="left" w:pos="2700"/>
          <w:tab w:val="left" w:pos="5760"/>
        </w:tabs>
        <w:jc w:val="left"/>
        <w:rPr>
          <w:rFonts w:cs="Arial"/>
          <w:i/>
        </w:rPr>
      </w:pPr>
      <w:r>
        <w:rPr>
          <w:rFonts w:ascii="Century" w:hAnsi="Century" w:cs="Arial"/>
          <w:b w:val="0"/>
          <w:bCs/>
          <w:i/>
          <w:iCs/>
          <w:noProof/>
          <w:sz w:val="22"/>
          <w:szCs w:val="22"/>
          <w:u w:val="none"/>
        </w:rPr>
        <mc:AlternateContent>
          <mc:Choice Requires="wps">
            <w:drawing>
              <wp:anchor distT="0" distB="0" distL="114300" distR="114300" simplePos="0" relativeHeight="251686912" behindDoc="0" locked="0" layoutInCell="1" allowOverlap="1" wp14:anchorId="7E24A06D" wp14:editId="16CC1679">
                <wp:simplePos x="0" y="0"/>
                <wp:positionH relativeFrom="margin">
                  <wp:posOffset>3593465</wp:posOffset>
                </wp:positionH>
                <wp:positionV relativeFrom="paragraph">
                  <wp:posOffset>130810</wp:posOffset>
                </wp:positionV>
                <wp:extent cx="2461260" cy="3048000"/>
                <wp:effectExtent l="0" t="0" r="1524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048000"/>
                        </a:xfrm>
                        <a:prstGeom prst="rect">
                          <a:avLst/>
                        </a:prstGeom>
                        <a:solidFill>
                          <a:srgbClr val="FFFFFF"/>
                        </a:solidFill>
                        <a:ln w="9525">
                          <a:solidFill>
                            <a:srgbClr val="000000"/>
                          </a:solidFill>
                          <a:miter lim="800000"/>
                          <a:headEnd/>
                          <a:tailEnd/>
                        </a:ln>
                      </wps:spPr>
                      <wps:txbx>
                        <w:txbxContent>
                          <w:p w14:paraId="7FECFBEE" w14:textId="77777777" w:rsidR="00FC1286" w:rsidRPr="005D01A7" w:rsidRDefault="00FC1286" w:rsidP="00FC1286">
                            <w:pPr>
                              <w:jc w:val="center"/>
                              <w:rPr>
                                <w:rFonts w:cs="Arial"/>
                                <w:sz w:val="8"/>
                                <w:szCs w:val="8"/>
                              </w:rPr>
                            </w:pPr>
                          </w:p>
                          <w:p w14:paraId="4189CA4E" w14:textId="77777777" w:rsidR="00FC1286" w:rsidRPr="00FE30F8" w:rsidRDefault="00FC1286" w:rsidP="00FC1286">
                            <w:pPr>
                              <w:jc w:val="center"/>
                              <w:rPr>
                                <w:rFonts w:cs="Arial"/>
                              </w:rPr>
                            </w:pPr>
                            <w:r w:rsidRPr="00FE30F8">
                              <w:rPr>
                                <w:rFonts w:cs="Arial"/>
                              </w:rPr>
                              <w:t>LAST WEEK’S COLLECTION</w:t>
                            </w:r>
                          </w:p>
                          <w:p w14:paraId="5E22DB17" w14:textId="77777777" w:rsidR="00FC1286" w:rsidRPr="00FE30F8" w:rsidRDefault="00FC1286" w:rsidP="00FC1286">
                            <w:pPr>
                              <w:jc w:val="center"/>
                              <w:rPr>
                                <w:rFonts w:cs="Arial"/>
                                <w:b w:val="0"/>
                                <w:u w:val="none"/>
                              </w:rPr>
                            </w:pPr>
                          </w:p>
                          <w:p w14:paraId="7A3BE981" w14:textId="77777777" w:rsidR="00FC1286" w:rsidRPr="00FE30F8" w:rsidRDefault="00FC1286" w:rsidP="00FC1286">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1,887.00</w:t>
                            </w:r>
                          </w:p>
                          <w:p w14:paraId="6779E622" w14:textId="77777777" w:rsidR="00FC1286" w:rsidRPr="00FE30F8" w:rsidRDefault="00FC1286" w:rsidP="00FC1286">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725.00</w:t>
                            </w:r>
                          </w:p>
                          <w:p w14:paraId="4A7E9253" w14:textId="77777777" w:rsidR="00FC1286" w:rsidRDefault="00FC1286" w:rsidP="00FC1286">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20.00  </w:t>
                            </w:r>
                          </w:p>
                          <w:p w14:paraId="74C04A2C" w14:textId="77777777" w:rsidR="00FC1286" w:rsidRDefault="00FC1286" w:rsidP="00FC1286">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20.00</w:t>
                            </w:r>
                          </w:p>
                          <w:p w14:paraId="0FEA79E4" w14:textId="77777777" w:rsidR="00FC1286" w:rsidRDefault="00FC1286" w:rsidP="00FC1286">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$1,031.00</w:t>
                            </w:r>
                          </w:p>
                          <w:p w14:paraId="3152D5B4" w14:textId="77777777" w:rsidR="00FC1286" w:rsidRDefault="00FC1286" w:rsidP="00FC1286">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113.00</w:t>
                            </w:r>
                          </w:p>
                          <w:p w14:paraId="51DD24DE" w14:textId="77777777" w:rsidR="00FC1286" w:rsidRDefault="00FC1286" w:rsidP="00FC1286">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398.00</w:t>
                            </w:r>
                          </w:p>
                          <w:p w14:paraId="2BDC479E" w14:textId="77777777" w:rsidR="00FC1286" w:rsidRDefault="00FC1286" w:rsidP="00FC1286">
                            <w:pPr>
                              <w:pStyle w:val="NoSpacing"/>
                              <w:tabs>
                                <w:tab w:val="left" w:pos="2520"/>
                              </w:tabs>
                              <w:rPr>
                                <w:rFonts w:ascii="Arial" w:hAnsi="Arial" w:cs="Arial"/>
                                <w:sz w:val="20"/>
                                <w:szCs w:val="20"/>
                                <w:u w:val="single"/>
                              </w:rPr>
                            </w:pPr>
                            <w:r>
                              <w:rPr>
                                <w:rFonts w:ascii="Arial" w:hAnsi="Arial" w:cs="Arial"/>
                                <w:sz w:val="20"/>
                                <w:szCs w:val="20"/>
                              </w:rPr>
                              <w:t>Catholic Home Missions</w:t>
                            </w:r>
                            <w:r>
                              <w:rPr>
                                <w:rFonts w:ascii="Arial" w:hAnsi="Arial" w:cs="Arial"/>
                                <w:sz w:val="20"/>
                                <w:szCs w:val="20"/>
                              </w:rPr>
                              <w:tab/>
                            </w:r>
                            <w:r w:rsidRPr="007204D3">
                              <w:rPr>
                                <w:rFonts w:ascii="Arial" w:hAnsi="Arial" w:cs="Arial"/>
                                <w:sz w:val="20"/>
                                <w:szCs w:val="20"/>
                              </w:rPr>
                              <w:t xml:space="preserve">$     </w:t>
                            </w:r>
                            <w:r>
                              <w:rPr>
                                <w:rFonts w:ascii="Arial" w:hAnsi="Arial" w:cs="Arial"/>
                                <w:sz w:val="20"/>
                                <w:szCs w:val="20"/>
                              </w:rPr>
                              <w:t>25</w:t>
                            </w:r>
                            <w:r w:rsidRPr="007204D3">
                              <w:rPr>
                                <w:rFonts w:ascii="Arial" w:hAnsi="Arial" w:cs="Arial"/>
                                <w:sz w:val="20"/>
                                <w:szCs w:val="20"/>
                              </w:rPr>
                              <w:t>.00</w:t>
                            </w:r>
                          </w:p>
                          <w:p w14:paraId="3CB4529D" w14:textId="77777777" w:rsidR="00FC1286" w:rsidRPr="007204D3" w:rsidRDefault="00FC1286" w:rsidP="00FC1286">
                            <w:pPr>
                              <w:pStyle w:val="NoSpacing"/>
                              <w:tabs>
                                <w:tab w:val="left" w:pos="2520"/>
                              </w:tabs>
                              <w:rPr>
                                <w:rFonts w:ascii="Arial" w:hAnsi="Arial" w:cs="Arial"/>
                                <w:sz w:val="20"/>
                                <w:szCs w:val="20"/>
                              </w:rPr>
                            </w:pPr>
                            <w:r>
                              <w:rPr>
                                <w:rFonts w:ascii="Arial" w:hAnsi="Arial" w:cs="Arial"/>
                                <w:sz w:val="20"/>
                                <w:szCs w:val="20"/>
                              </w:rPr>
                              <w:t>Black &amp; Indian Missions</w:t>
                            </w:r>
                            <w:r>
                              <w:rPr>
                                <w:rFonts w:ascii="Arial" w:hAnsi="Arial" w:cs="Arial"/>
                                <w:sz w:val="20"/>
                                <w:szCs w:val="20"/>
                              </w:rPr>
                              <w:tab/>
                            </w:r>
                            <w:r w:rsidRPr="00EA4CD0">
                              <w:rPr>
                                <w:rFonts w:ascii="Arial" w:hAnsi="Arial" w:cs="Arial"/>
                                <w:sz w:val="20"/>
                                <w:szCs w:val="20"/>
                                <w:u w:val="single"/>
                              </w:rPr>
                              <w:t>$     20.00</w:t>
                            </w:r>
                          </w:p>
                          <w:p w14:paraId="6CD21F2F" w14:textId="77777777" w:rsidR="00FC1286" w:rsidRDefault="00FC1286" w:rsidP="00FC1286">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4,239.00</w:t>
                            </w:r>
                          </w:p>
                          <w:p w14:paraId="54033939" w14:textId="77777777" w:rsidR="00FC1286" w:rsidRPr="00FE30F8" w:rsidRDefault="00FC1286" w:rsidP="00FC1286">
                            <w:pPr>
                              <w:pStyle w:val="NoSpacing"/>
                              <w:tabs>
                                <w:tab w:val="left" w:pos="2520"/>
                              </w:tabs>
                              <w:rPr>
                                <w:rFonts w:ascii="Arial" w:hAnsi="Arial" w:cs="Arial"/>
                                <w:sz w:val="20"/>
                                <w:szCs w:val="20"/>
                              </w:rPr>
                            </w:pPr>
                          </w:p>
                          <w:p w14:paraId="1AB70FF5" w14:textId="77777777" w:rsidR="00FC1286" w:rsidRDefault="00FC1286" w:rsidP="00FC1286">
                            <w:pPr>
                              <w:pStyle w:val="NoSpacing"/>
                              <w:jc w:val="center"/>
                              <w:rPr>
                                <w:rFonts w:ascii="Arial" w:hAnsi="Arial" w:cs="Arial"/>
                                <w:sz w:val="16"/>
                                <w:szCs w:val="16"/>
                              </w:rPr>
                            </w:pPr>
                          </w:p>
                          <w:p w14:paraId="7BEBF215" w14:textId="77777777" w:rsidR="00FC1286" w:rsidRDefault="00FC1286" w:rsidP="00FC1286">
                            <w:pPr>
                              <w:pStyle w:val="NoSpacing"/>
                              <w:jc w:val="center"/>
                              <w:rPr>
                                <w:rFonts w:ascii="Arial" w:hAnsi="Arial" w:cs="Arial"/>
                                <w:sz w:val="20"/>
                                <w:szCs w:val="20"/>
                              </w:rPr>
                            </w:pPr>
                            <w:r w:rsidRPr="002C7731">
                              <w:rPr>
                                <w:rFonts w:ascii="Arial" w:hAnsi="Arial" w:cs="Arial"/>
                                <w:sz w:val="20"/>
                                <w:szCs w:val="20"/>
                              </w:rPr>
                              <w:t xml:space="preserve">We sincerely thank and </w:t>
                            </w:r>
                          </w:p>
                          <w:p w14:paraId="25B305CB" w14:textId="77777777" w:rsidR="00FC1286" w:rsidRDefault="00FC1286" w:rsidP="00FC1286">
                            <w:pPr>
                              <w:pStyle w:val="NoSpacing"/>
                              <w:jc w:val="center"/>
                              <w:rPr>
                                <w:rFonts w:ascii="Arial" w:hAnsi="Arial" w:cs="Arial"/>
                                <w:sz w:val="20"/>
                                <w:szCs w:val="20"/>
                              </w:rPr>
                            </w:pPr>
                            <w:r w:rsidRPr="002C7731">
                              <w:rPr>
                                <w:rFonts w:ascii="Arial" w:hAnsi="Arial" w:cs="Arial"/>
                                <w:sz w:val="20"/>
                                <w:szCs w:val="20"/>
                              </w:rPr>
                              <w:t xml:space="preserve">ask God’s blessing upon </w:t>
                            </w:r>
                          </w:p>
                          <w:p w14:paraId="5FF20174" w14:textId="77777777" w:rsidR="00FC1286" w:rsidRDefault="00FC1286" w:rsidP="00FC1286">
                            <w:pPr>
                              <w:pStyle w:val="NoSpacing"/>
                              <w:jc w:val="center"/>
                              <w:rPr>
                                <w:rFonts w:ascii="Arial" w:hAnsi="Arial" w:cs="Arial"/>
                                <w:sz w:val="20"/>
                                <w:szCs w:val="20"/>
                              </w:rPr>
                            </w:pPr>
                            <w:r w:rsidRPr="002C7731">
                              <w:rPr>
                                <w:rFonts w:ascii="Arial" w:hAnsi="Arial" w:cs="Arial"/>
                                <w:sz w:val="20"/>
                                <w:szCs w:val="20"/>
                              </w:rPr>
                              <w:t xml:space="preserve">all who have care and </w:t>
                            </w:r>
                          </w:p>
                          <w:p w14:paraId="622EAEA2" w14:textId="77777777" w:rsidR="00FC1286" w:rsidRDefault="00FC1286" w:rsidP="00FC1286">
                            <w:pPr>
                              <w:pStyle w:val="NoSpacing"/>
                              <w:jc w:val="center"/>
                              <w:rPr>
                                <w:rFonts w:ascii="Arial" w:hAnsi="Arial" w:cs="Arial"/>
                                <w:sz w:val="20"/>
                                <w:szCs w:val="20"/>
                              </w:rPr>
                            </w:pPr>
                            <w:r w:rsidRPr="002C7731">
                              <w:rPr>
                                <w:rFonts w:ascii="Arial" w:hAnsi="Arial" w:cs="Arial"/>
                                <w:sz w:val="20"/>
                                <w:szCs w:val="20"/>
                              </w:rPr>
                              <w:t xml:space="preserve">concern for our </w:t>
                            </w:r>
                          </w:p>
                          <w:p w14:paraId="33EE617B" w14:textId="77777777" w:rsidR="00FC1286" w:rsidRPr="00BD13A7" w:rsidRDefault="00FC1286" w:rsidP="00FC1286">
                            <w:pPr>
                              <w:pStyle w:val="NoSpacing"/>
                              <w:jc w:val="center"/>
                              <w:rPr>
                                <w:rFonts w:ascii="Arial" w:hAnsi="Arial" w:cs="Arial"/>
                                <w:sz w:val="20"/>
                                <w:szCs w:val="20"/>
                              </w:rPr>
                            </w:pP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4A06D" id="Text Box 7" o:spid="_x0000_s1028" type="#_x0000_t202" style="position:absolute;margin-left:282.95pt;margin-top:10.3pt;width:193.8pt;height:24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">
                <v:textbox>
                  <w:txbxContent>
                    <w:p w14:paraId="7FECFBEE" w14:textId="77777777" w:rsidR="00FC1286" w:rsidRPr="005D01A7" w:rsidRDefault="00FC1286" w:rsidP="00FC1286">
                      <w:pPr>
                        <w:jc w:val="center"/>
                        <w:rPr>
                          <w:rFonts w:cs="Arial"/>
                          <w:sz w:val="8"/>
                          <w:szCs w:val="8"/>
                        </w:rPr>
                      </w:pPr>
                    </w:p>
                    <w:p w14:paraId="4189CA4E" w14:textId="77777777" w:rsidR="00FC1286" w:rsidRPr="00FE30F8" w:rsidRDefault="00FC1286" w:rsidP="00FC1286">
                      <w:pPr>
                        <w:jc w:val="center"/>
                        <w:rPr>
                          <w:rFonts w:cs="Arial"/>
                        </w:rPr>
                      </w:pPr>
                      <w:r w:rsidRPr="00FE30F8">
                        <w:rPr>
                          <w:rFonts w:cs="Arial"/>
                        </w:rPr>
                        <w:t>LAST WEEK’S COLLECTION</w:t>
                      </w:r>
                    </w:p>
                    <w:p w14:paraId="5E22DB17" w14:textId="77777777" w:rsidR="00FC1286" w:rsidRPr="00FE30F8" w:rsidRDefault="00FC1286" w:rsidP="00FC1286">
                      <w:pPr>
                        <w:jc w:val="center"/>
                        <w:rPr>
                          <w:rFonts w:cs="Arial"/>
                          <w:b w:val="0"/>
                          <w:u w:val="none"/>
                        </w:rPr>
                      </w:pPr>
                    </w:p>
                    <w:p w14:paraId="7A3BE981" w14:textId="77777777" w:rsidR="00FC1286" w:rsidRPr="00FE30F8" w:rsidRDefault="00FC1286" w:rsidP="00FC1286">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1,887.00</w:t>
                      </w:r>
                    </w:p>
                    <w:p w14:paraId="6779E622" w14:textId="77777777" w:rsidR="00FC1286" w:rsidRPr="00FE30F8" w:rsidRDefault="00FC1286" w:rsidP="00FC1286">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725.00</w:t>
                      </w:r>
                    </w:p>
                    <w:p w14:paraId="4A7E9253" w14:textId="77777777" w:rsidR="00FC1286" w:rsidRDefault="00FC1286" w:rsidP="00FC1286">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20.00  </w:t>
                      </w:r>
                    </w:p>
                    <w:p w14:paraId="74C04A2C" w14:textId="77777777" w:rsidR="00FC1286" w:rsidRDefault="00FC1286" w:rsidP="00FC1286">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20.00</w:t>
                      </w:r>
                    </w:p>
                    <w:p w14:paraId="0FEA79E4" w14:textId="77777777" w:rsidR="00FC1286" w:rsidRDefault="00FC1286" w:rsidP="00FC1286">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$1,031.00</w:t>
                      </w:r>
                    </w:p>
                    <w:p w14:paraId="3152D5B4" w14:textId="77777777" w:rsidR="00FC1286" w:rsidRDefault="00FC1286" w:rsidP="00FC1286">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113.00</w:t>
                      </w:r>
                    </w:p>
                    <w:p w14:paraId="51DD24DE" w14:textId="77777777" w:rsidR="00FC1286" w:rsidRDefault="00FC1286" w:rsidP="00FC1286">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398.00</w:t>
                      </w:r>
                    </w:p>
                    <w:p w14:paraId="2BDC479E" w14:textId="77777777" w:rsidR="00FC1286" w:rsidRDefault="00FC1286" w:rsidP="00FC1286">
                      <w:pPr>
                        <w:pStyle w:val="NoSpacing"/>
                        <w:tabs>
                          <w:tab w:val="left" w:pos="2520"/>
                        </w:tabs>
                        <w:rPr>
                          <w:rFonts w:ascii="Arial" w:hAnsi="Arial" w:cs="Arial"/>
                          <w:sz w:val="20"/>
                          <w:szCs w:val="20"/>
                          <w:u w:val="single"/>
                        </w:rPr>
                      </w:pPr>
                      <w:r>
                        <w:rPr>
                          <w:rFonts w:ascii="Arial" w:hAnsi="Arial" w:cs="Arial"/>
                          <w:sz w:val="20"/>
                          <w:szCs w:val="20"/>
                        </w:rPr>
                        <w:t>Catholic Home Missions</w:t>
                      </w:r>
                      <w:r>
                        <w:rPr>
                          <w:rFonts w:ascii="Arial" w:hAnsi="Arial" w:cs="Arial"/>
                          <w:sz w:val="20"/>
                          <w:szCs w:val="20"/>
                        </w:rPr>
                        <w:tab/>
                      </w:r>
                      <w:r w:rsidRPr="007204D3">
                        <w:rPr>
                          <w:rFonts w:ascii="Arial" w:hAnsi="Arial" w:cs="Arial"/>
                          <w:sz w:val="20"/>
                          <w:szCs w:val="20"/>
                        </w:rPr>
                        <w:t xml:space="preserve">$     </w:t>
                      </w:r>
                      <w:r>
                        <w:rPr>
                          <w:rFonts w:ascii="Arial" w:hAnsi="Arial" w:cs="Arial"/>
                          <w:sz w:val="20"/>
                          <w:szCs w:val="20"/>
                        </w:rPr>
                        <w:t>25</w:t>
                      </w:r>
                      <w:r w:rsidRPr="007204D3">
                        <w:rPr>
                          <w:rFonts w:ascii="Arial" w:hAnsi="Arial" w:cs="Arial"/>
                          <w:sz w:val="20"/>
                          <w:szCs w:val="20"/>
                        </w:rPr>
                        <w:t>.00</w:t>
                      </w:r>
                    </w:p>
                    <w:p w14:paraId="3CB4529D" w14:textId="77777777" w:rsidR="00FC1286" w:rsidRPr="007204D3" w:rsidRDefault="00FC1286" w:rsidP="00FC1286">
                      <w:pPr>
                        <w:pStyle w:val="NoSpacing"/>
                        <w:tabs>
                          <w:tab w:val="left" w:pos="2520"/>
                        </w:tabs>
                        <w:rPr>
                          <w:rFonts w:ascii="Arial" w:hAnsi="Arial" w:cs="Arial"/>
                          <w:sz w:val="20"/>
                          <w:szCs w:val="20"/>
                        </w:rPr>
                      </w:pPr>
                      <w:r>
                        <w:rPr>
                          <w:rFonts w:ascii="Arial" w:hAnsi="Arial" w:cs="Arial"/>
                          <w:sz w:val="20"/>
                          <w:szCs w:val="20"/>
                        </w:rPr>
                        <w:t>Black &amp; Indian Missions</w:t>
                      </w:r>
                      <w:r>
                        <w:rPr>
                          <w:rFonts w:ascii="Arial" w:hAnsi="Arial" w:cs="Arial"/>
                          <w:sz w:val="20"/>
                          <w:szCs w:val="20"/>
                        </w:rPr>
                        <w:tab/>
                      </w:r>
                      <w:r w:rsidRPr="00EA4CD0">
                        <w:rPr>
                          <w:rFonts w:ascii="Arial" w:hAnsi="Arial" w:cs="Arial"/>
                          <w:sz w:val="20"/>
                          <w:szCs w:val="20"/>
                          <w:u w:val="single"/>
                        </w:rPr>
                        <w:t>$     20.00</w:t>
                      </w:r>
                    </w:p>
                    <w:p w14:paraId="6CD21F2F" w14:textId="77777777" w:rsidR="00FC1286" w:rsidRDefault="00FC1286" w:rsidP="00FC1286">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4,239.00</w:t>
                      </w:r>
                    </w:p>
                    <w:p w14:paraId="54033939" w14:textId="77777777" w:rsidR="00FC1286" w:rsidRPr="00FE30F8" w:rsidRDefault="00FC1286" w:rsidP="00FC1286">
                      <w:pPr>
                        <w:pStyle w:val="NoSpacing"/>
                        <w:tabs>
                          <w:tab w:val="left" w:pos="2520"/>
                        </w:tabs>
                        <w:rPr>
                          <w:rFonts w:ascii="Arial" w:hAnsi="Arial" w:cs="Arial"/>
                          <w:sz w:val="20"/>
                          <w:szCs w:val="20"/>
                        </w:rPr>
                      </w:pPr>
                    </w:p>
                    <w:p w14:paraId="1AB70FF5" w14:textId="77777777" w:rsidR="00FC1286" w:rsidRDefault="00FC1286" w:rsidP="00FC1286">
                      <w:pPr>
                        <w:pStyle w:val="NoSpacing"/>
                        <w:jc w:val="center"/>
                        <w:rPr>
                          <w:rFonts w:ascii="Arial" w:hAnsi="Arial" w:cs="Arial"/>
                          <w:sz w:val="16"/>
                          <w:szCs w:val="16"/>
                        </w:rPr>
                      </w:pPr>
                    </w:p>
                    <w:p w14:paraId="7BEBF215" w14:textId="77777777" w:rsidR="00FC1286" w:rsidRDefault="00FC1286" w:rsidP="00FC1286">
                      <w:pPr>
                        <w:pStyle w:val="NoSpacing"/>
                        <w:jc w:val="center"/>
                        <w:rPr>
                          <w:rFonts w:ascii="Arial" w:hAnsi="Arial" w:cs="Arial"/>
                          <w:sz w:val="20"/>
                          <w:szCs w:val="20"/>
                        </w:rPr>
                      </w:pPr>
                      <w:r w:rsidRPr="002C7731">
                        <w:rPr>
                          <w:rFonts w:ascii="Arial" w:hAnsi="Arial" w:cs="Arial"/>
                          <w:sz w:val="20"/>
                          <w:szCs w:val="20"/>
                        </w:rPr>
                        <w:t xml:space="preserve">We sincerely thank and </w:t>
                      </w:r>
                    </w:p>
                    <w:p w14:paraId="25B305CB" w14:textId="77777777" w:rsidR="00FC1286" w:rsidRDefault="00FC1286" w:rsidP="00FC1286">
                      <w:pPr>
                        <w:pStyle w:val="NoSpacing"/>
                        <w:jc w:val="center"/>
                        <w:rPr>
                          <w:rFonts w:ascii="Arial" w:hAnsi="Arial" w:cs="Arial"/>
                          <w:sz w:val="20"/>
                          <w:szCs w:val="20"/>
                        </w:rPr>
                      </w:pPr>
                      <w:r w:rsidRPr="002C7731">
                        <w:rPr>
                          <w:rFonts w:ascii="Arial" w:hAnsi="Arial" w:cs="Arial"/>
                          <w:sz w:val="20"/>
                          <w:szCs w:val="20"/>
                        </w:rPr>
                        <w:t xml:space="preserve">ask God’s blessing upon </w:t>
                      </w:r>
                    </w:p>
                    <w:p w14:paraId="5FF20174" w14:textId="77777777" w:rsidR="00FC1286" w:rsidRDefault="00FC1286" w:rsidP="00FC1286">
                      <w:pPr>
                        <w:pStyle w:val="NoSpacing"/>
                        <w:jc w:val="center"/>
                        <w:rPr>
                          <w:rFonts w:ascii="Arial" w:hAnsi="Arial" w:cs="Arial"/>
                          <w:sz w:val="20"/>
                          <w:szCs w:val="20"/>
                        </w:rPr>
                      </w:pPr>
                      <w:r w:rsidRPr="002C7731">
                        <w:rPr>
                          <w:rFonts w:ascii="Arial" w:hAnsi="Arial" w:cs="Arial"/>
                          <w:sz w:val="20"/>
                          <w:szCs w:val="20"/>
                        </w:rPr>
                        <w:t xml:space="preserve">all who have care and </w:t>
                      </w:r>
                    </w:p>
                    <w:p w14:paraId="622EAEA2" w14:textId="77777777" w:rsidR="00FC1286" w:rsidRDefault="00FC1286" w:rsidP="00FC1286">
                      <w:pPr>
                        <w:pStyle w:val="NoSpacing"/>
                        <w:jc w:val="center"/>
                        <w:rPr>
                          <w:rFonts w:ascii="Arial" w:hAnsi="Arial" w:cs="Arial"/>
                          <w:sz w:val="20"/>
                          <w:szCs w:val="20"/>
                        </w:rPr>
                      </w:pPr>
                      <w:r w:rsidRPr="002C7731">
                        <w:rPr>
                          <w:rFonts w:ascii="Arial" w:hAnsi="Arial" w:cs="Arial"/>
                          <w:sz w:val="20"/>
                          <w:szCs w:val="20"/>
                        </w:rPr>
                        <w:t xml:space="preserve">concern for our </w:t>
                      </w:r>
                    </w:p>
                    <w:p w14:paraId="33EE617B" w14:textId="77777777" w:rsidR="00FC1286" w:rsidRPr="00BD13A7" w:rsidRDefault="00FC1286" w:rsidP="00FC1286">
                      <w:pPr>
                        <w:pStyle w:val="NoSpacing"/>
                        <w:jc w:val="center"/>
                        <w:rPr>
                          <w:rFonts w:ascii="Arial" w:hAnsi="Arial" w:cs="Arial"/>
                          <w:sz w:val="20"/>
                          <w:szCs w:val="20"/>
                        </w:rPr>
                      </w:pPr>
                      <w:r w:rsidRPr="002C7731">
                        <w:rPr>
                          <w:rFonts w:ascii="Arial" w:hAnsi="Arial" w:cs="Arial"/>
                          <w:sz w:val="20"/>
                          <w:szCs w:val="20"/>
                        </w:rPr>
                        <w:t>parish.</w:t>
                      </w:r>
                    </w:p>
                  </w:txbxContent>
                </v:textbox>
                <w10:wrap type="square" anchorx="margin"/>
              </v:shape>
            </w:pict>
          </mc:Fallback>
        </mc:AlternateContent>
      </w:r>
      <w:r w:rsidR="00FC1286">
        <w:rPr>
          <w:noProof/>
        </w:rPr>
        <w:drawing>
          <wp:anchor distT="0" distB="0" distL="114300" distR="114300" simplePos="0" relativeHeight="251691008" behindDoc="0" locked="0" layoutInCell="1" allowOverlap="1" wp14:anchorId="3EA15B84" wp14:editId="2D63110A">
            <wp:simplePos x="0" y="0"/>
            <wp:positionH relativeFrom="column">
              <wp:posOffset>461645</wp:posOffset>
            </wp:positionH>
            <wp:positionV relativeFrom="paragraph">
              <wp:posOffset>86149</wp:posOffset>
            </wp:positionV>
            <wp:extent cx="2705100" cy="3154680"/>
            <wp:effectExtent l="0" t="0" r="0" b="762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315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D1366F" w14:textId="00C240E4" w:rsidR="00FC1286" w:rsidRDefault="00FC1286" w:rsidP="00FC1286">
      <w:pPr>
        <w:tabs>
          <w:tab w:val="left" w:pos="2700"/>
          <w:tab w:val="left" w:pos="5760"/>
        </w:tabs>
        <w:jc w:val="left"/>
        <w:rPr>
          <w:rFonts w:cs="Arial"/>
          <w:i/>
        </w:rPr>
      </w:pPr>
    </w:p>
    <w:p w14:paraId="545D34DD" w14:textId="0402A442" w:rsidR="00FC1286" w:rsidRPr="00352DA5" w:rsidRDefault="00FC1286" w:rsidP="00FC1286">
      <w:pPr>
        <w:tabs>
          <w:tab w:val="left" w:pos="2700"/>
          <w:tab w:val="left" w:pos="5760"/>
        </w:tabs>
        <w:jc w:val="left"/>
        <w:rPr>
          <w:rFonts w:cs="Arial"/>
          <w:i/>
        </w:rPr>
      </w:pPr>
    </w:p>
    <w:p w14:paraId="1AE8868C" w14:textId="661CC947" w:rsidR="00FC1286" w:rsidRDefault="00FC1286" w:rsidP="00FC1286">
      <w:pPr>
        <w:tabs>
          <w:tab w:val="left" w:pos="5400"/>
        </w:tabs>
        <w:ind w:right="270"/>
        <w:rPr>
          <w:rFonts w:ascii="Lucida Calligraphy" w:hAnsi="Lucida Calligraphy" w:cs="Arial"/>
          <w:b w:val="0"/>
          <w:bCs/>
          <w:i/>
          <w:iCs/>
          <w:u w:val="none"/>
        </w:rPr>
      </w:pPr>
      <w:r>
        <w:rPr>
          <w:rFonts w:ascii="Century" w:hAnsi="Century" w:cs="Arial"/>
          <w:b w:val="0"/>
          <w:bCs/>
          <w:i/>
          <w:iCs/>
          <w:noProof/>
          <w:sz w:val="22"/>
          <w:szCs w:val="22"/>
          <w:u w:val="none"/>
        </w:rPr>
        <w:t xml:space="preserve"> </w:t>
      </w:r>
      <w:r w:rsidRPr="001359C3">
        <w:t xml:space="preserve"> </w:t>
      </w:r>
      <w:r w:rsidRPr="00745E9D">
        <w:t xml:space="preserve"> </w:t>
      </w:r>
      <w:r w:rsidRPr="002A4C84">
        <w:rPr>
          <w:rFonts w:cs="Arial"/>
          <w:noProof/>
          <w:sz w:val="18"/>
          <w:szCs w:val="18"/>
          <w:u w:val="none"/>
        </w:rPr>
        <w:t xml:space="preserve"> </w:t>
      </w:r>
      <w:r w:rsidRPr="002E5473">
        <w:t xml:space="preserve"> </w:t>
      </w:r>
    </w:p>
    <w:p w14:paraId="657E560A" w14:textId="77777777" w:rsidR="00FC1286" w:rsidRPr="00696BA5" w:rsidRDefault="00FC1286" w:rsidP="00FC1286">
      <w:pPr>
        <w:ind w:right="270"/>
      </w:pPr>
      <w:r w:rsidRPr="00AC4324">
        <w:t xml:space="preserve"> </w:t>
      </w:r>
    </w:p>
    <w:p w14:paraId="3AB7ABC7" w14:textId="77777777" w:rsidR="00FC1286" w:rsidRDefault="00FC1286" w:rsidP="00FC1286">
      <w:pPr>
        <w:ind w:right="270"/>
        <w:rPr>
          <w:rFonts w:ascii="Century" w:hAnsi="Century" w:cs="Arial"/>
          <w:b w:val="0"/>
          <w:bCs/>
          <w:i/>
          <w:iCs/>
          <w:sz w:val="22"/>
          <w:szCs w:val="22"/>
          <w:u w:val="none"/>
        </w:rPr>
      </w:pPr>
    </w:p>
    <w:p w14:paraId="24C21956" w14:textId="77777777" w:rsidR="00FC1286" w:rsidRDefault="00FC1286" w:rsidP="00FC1286">
      <w:pPr>
        <w:ind w:right="270"/>
        <w:rPr>
          <w:rFonts w:ascii="Century" w:hAnsi="Century" w:cs="Arial"/>
          <w:b w:val="0"/>
          <w:bCs/>
          <w:i/>
          <w:iCs/>
          <w:sz w:val="22"/>
          <w:szCs w:val="22"/>
          <w:u w:val="none"/>
        </w:rPr>
      </w:pPr>
    </w:p>
    <w:p w14:paraId="1158AF16" w14:textId="77777777" w:rsidR="00FC1286" w:rsidRDefault="00FC1286" w:rsidP="00FC1286">
      <w:pPr>
        <w:ind w:right="270"/>
        <w:rPr>
          <w:rFonts w:ascii="Century" w:hAnsi="Century" w:cs="Arial"/>
          <w:b w:val="0"/>
          <w:bCs/>
          <w:i/>
          <w:iCs/>
          <w:sz w:val="22"/>
          <w:szCs w:val="22"/>
          <w:u w:val="none"/>
        </w:rPr>
      </w:pPr>
    </w:p>
    <w:p w14:paraId="78B3D63A" w14:textId="77777777" w:rsidR="00FC1286" w:rsidRDefault="00FC1286" w:rsidP="00FC1286">
      <w:pPr>
        <w:ind w:right="270"/>
        <w:rPr>
          <w:rFonts w:ascii="Century" w:hAnsi="Century" w:cs="Arial"/>
          <w:b w:val="0"/>
          <w:bCs/>
          <w:i/>
          <w:iCs/>
          <w:sz w:val="22"/>
          <w:szCs w:val="22"/>
          <w:u w:val="none"/>
        </w:rPr>
      </w:pPr>
    </w:p>
    <w:p w14:paraId="5F2D59A4" w14:textId="77777777" w:rsidR="00FC1286" w:rsidRDefault="00FC1286" w:rsidP="00FC1286">
      <w:pPr>
        <w:ind w:right="270"/>
        <w:rPr>
          <w:rFonts w:ascii="Century" w:hAnsi="Century" w:cs="Arial"/>
          <w:b w:val="0"/>
          <w:bCs/>
          <w:i/>
          <w:iCs/>
          <w:sz w:val="22"/>
          <w:szCs w:val="22"/>
          <w:u w:val="none"/>
        </w:rPr>
      </w:pPr>
    </w:p>
    <w:p w14:paraId="22A92F3E" w14:textId="77777777" w:rsidR="00FC1286" w:rsidRDefault="00FC1286" w:rsidP="00FC1286">
      <w:pPr>
        <w:ind w:right="270"/>
        <w:rPr>
          <w:rFonts w:ascii="Century" w:hAnsi="Century" w:cs="Arial"/>
          <w:b w:val="0"/>
          <w:bCs/>
          <w:i/>
          <w:iCs/>
          <w:sz w:val="22"/>
          <w:szCs w:val="22"/>
          <w:u w:val="none"/>
        </w:rPr>
      </w:pPr>
    </w:p>
    <w:p w14:paraId="68A27800" w14:textId="77777777" w:rsidR="00FC1286" w:rsidRDefault="00FC1286" w:rsidP="00FC1286">
      <w:pPr>
        <w:ind w:right="270"/>
        <w:rPr>
          <w:rFonts w:ascii="Century" w:hAnsi="Century" w:cs="Arial"/>
          <w:b w:val="0"/>
          <w:bCs/>
          <w:i/>
          <w:iCs/>
          <w:sz w:val="22"/>
          <w:szCs w:val="22"/>
          <w:u w:val="none"/>
        </w:rPr>
      </w:pPr>
    </w:p>
    <w:p w14:paraId="7E353D39" w14:textId="77777777" w:rsidR="00FC1286" w:rsidRDefault="00FC1286" w:rsidP="00FC1286">
      <w:pPr>
        <w:ind w:right="270"/>
        <w:rPr>
          <w:rFonts w:ascii="Century" w:hAnsi="Century" w:cs="Arial"/>
          <w:b w:val="0"/>
          <w:bCs/>
          <w:i/>
          <w:iCs/>
          <w:sz w:val="22"/>
          <w:szCs w:val="22"/>
          <w:u w:val="none"/>
        </w:rPr>
      </w:pPr>
    </w:p>
    <w:p w14:paraId="0E65D72F" w14:textId="77777777" w:rsidR="00FC1286" w:rsidRDefault="00FC1286" w:rsidP="00FC1286">
      <w:pPr>
        <w:ind w:right="270"/>
        <w:rPr>
          <w:rFonts w:ascii="Century" w:hAnsi="Century" w:cs="Arial"/>
          <w:b w:val="0"/>
          <w:bCs/>
          <w:i/>
          <w:iCs/>
          <w:sz w:val="22"/>
          <w:szCs w:val="22"/>
          <w:u w:val="none"/>
        </w:rPr>
      </w:pPr>
    </w:p>
    <w:p w14:paraId="470A5E32" w14:textId="77777777" w:rsidR="00FC1286" w:rsidRDefault="00FC1286" w:rsidP="00FC1286">
      <w:pPr>
        <w:ind w:right="270"/>
        <w:rPr>
          <w:rFonts w:ascii="Century" w:hAnsi="Century" w:cs="Arial"/>
          <w:b w:val="0"/>
          <w:bCs/>
          <w:i/>
          <w:iCs/>
          <w:sz w:val="22"/>
          <w:szCs w:val="22"/>
          <w:u w:val="none"/>
        </w:rPr>
      </w:pPr>
    </w:p>
    <w:p w14:paraId="06A90270" w14:textId="77777777" w:rsidR="00FC1286" w:rsidRDefault="00FC1286" w:rsidP="00FC1286">
      <w:pPr>
        <w:ind w:right="270"/>
        <w:rPr>
          <w:rFonts w:ascii="Century" w:hAnsi="Century" w:cs="Arial"/>
          <w:b w:val="0"/>
          <w:bCs/>
          <w:i/>
          <w:iCs/>
          <w:sz w:val="22"/>
          <w:szCs w:val="22"/>
          <w:u w:val="none"/>
        </w:rPr>
      </w:pPr>
    </w:p>
    <w:p w14:paraId="524CD2BA" w14:textId="77777777" w:rsidR="00FC1286" w:rsidRDefault="00FC1286" w:rsidP="00FC1286">
      <w:pPr>
        <w:ind w:right="270"/>
        <w:rPr>
          <w:rFonts w:ascii="Century" w:hAnsi="Century" w:cs="Arial"/>
          <w:b w:val="0"/>
          <w:bCs/>
          <w:i/>
          <w:iCs/>
          <w:sz w:val="22"/>
          <w:szCs w:val="22"/>
          <w:u w:val="none"/>
        </w:rPr>
      </w:pPr>
    </w:p>
    <w:p w14:paraId="064E751E" w14:textId="77777777" w:rsidR="00FC1286" w:rsidRDefault="00FC1286" w:rsidP="00FC1286">
      <w:pPr>
        <w:ind w:right="270"/>
        <w:rPr>
          <w:rFonts w:ascii="Century" w:hAnsi="Century" w:cs="Arial"/>
          <w:b w:val="0"/>
          <w:bCs/>
          <w:i/>
          <w:iCs/>
          <w:sz w:val="22"/>
          <w:szCs w:val="22"/>
          <w:u w:val="none"/>
        </w:rPr>
      </w:pPr>
    </w:p>
    <w:p w14:paraId="2603DB1B" w14:textId="77777777" w:rsidR="00FC1286" w:rsidRDefault="00FC1286" w:rsidP="00FC1286">
      <w:pPr>
        <w:ind w:right="270"/>
        <w:rPr>
          <w:rFonts w:ascii="Century" w:hAnsi="Century" w:cs="Arial"/>
          <w:b w:val="0"/>
          <w:bCs/>
          <w:i/>
          <w:iCs/>
          <w:sz w:val="22"/>
          <w:szCs w:val="22"/>
          <w:u w:val="none"/>
        </w:rPr>
      </w:pPr>
    </w:p>
    <w:p w14:paraId="04624B01" w14:textId="77777777" w:rsidR="00FC1286" w:rsidRDefault="00FC1286" w:rsidP="00FC1286">
      <w:pPr>
        <w:ind w:right="270"/>
        <w:rPr>
          <w:rFonts w:ascii="Century" w:hAnsi="Century" w:cs="Arial"/>
          <w:b w:val="0"/>
          <w:bCs/>
          <w:i/>
          <w:iCs/>
          <w:sz w:val="22"/>
          <w:szCs w:val="22"/>
          <w:u w:val="none"/>
        </w:rPr>
      </w:pPr>
    </w:p>
    <w:p w14:paraId="4EC7BFB5" w14:textId="77777777" w:rsidR="00FC1286" w:rsidRDefault="00FC1286" w:rsidP="00FC1286">
      <w:pPr>
        <w:ind w:right="270"/>
        <w:rPr>
          <w:rFonts w:ascii="Century" w:hAnsi="Century" w:cs="Arial"/>
          <w:b w:val="0"/>
          <w:bCs/>
          <w:i/>
          <w:iCs/>
          <w:sz w:val="22"/>
          <w:szCs w:val="22"/>
          <w:u w:val="none"/>
        </w:rPr>
      </w:pPr>
    </w:p>
    <w:p w14:paraId="474B068D" w14:textId="77777777" w:rsidR="00FC1286" w:rsidRDefault="00FC1286" w:rsidP="00FC1286">
      <w:pPr>
        <w:ind w:right="270"/>
        <w:rPr>
          <w:rFonts w:ascii="Century" w:hAnsi="Century" w:cs="Arial"/>
          <w:b w:val="0"/>
          <w:bCs/>
          <w:i/>
          <w:iCs/>
          <w:sz w:val="22"/>
          <w:szCs w:val="22"/>
          <w:u w:val="none"/>
        </w:rPr>
      </w:pPr>
    </w:p>
    <w:p w14:paraId="3345CB95" w14:textId="38729D5E" w:rsidR="00FC1286" w:rsidRDefault="00FC1286" w:rsidP="00FC1286">
      <w:pPr>
        <w:ind w:right="270"/>
        <w:rPr>
          <w:rFonts w:ascii="Century" w:hAnsi="Century" w:cs="Arial"/>
          <w:b w:val="0"/>
          <w:bCs/>
          <w:i/>
          <w:iCs/>
          <w:sz w:val="22"/>
          <w:szCs w:val="22"/>
          <w:u w:val="none"/>
        </w:rPr>
      </w:pPr>
      <w:r>
        <w:rPr>
          <w:rFonts w:ascii="Century" w:hAnsi="Century" w:cs="Arial"/>
          <w:b w:val="0"/>
          <w:bCs/>
          <w:i/>
          <w:iCs/>
          <w:sz w:val="22"/>
          <w:szCs w:val="22"/>
          <w:u w:val="none"/>
        </w:rPr>
        <w:t>April 26</w:t>
      </w:r>
      <w:r w:rsidRPr="00620E13">
        <w:rPr>
          <w:rFonts w:ascii="Century" w:hAnsi="Century" w:cs="Arial"/>
          <w:b w:val="0"/>
          <w:bCs/>
          <w:i/>
          <w:iCs/>
          <w:sz w:val="22"/>
          <w:szCs w:val="22"/>
          <w:u w:val="none"/>
        </w:rPr>
        <w:t xml:space="preserve">, 2020 </w:t>
      </w:r>
      <w:r>
        <w:rPr>
          <w:rFonts w:ascii="Century" w:hAnsi="Century" w:cs="Arial"/>
          <w:b w:val="0"/>
          <w:bCs/>
          <w:i/>
          <w:iCs/>
          <w:sz w:val="22"/>
          <w:szCs w:val="22"/>
          <w:u w:val="none"/>
        </w:rPr>
        <w:t xml:space="preserve">                                            </w:t>
      </w:r>
      <w:r w:rsidRPr="00620E13">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sidRPr="00620E13">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Pr>
          <w:rFonts w:ascii="Century" w:hAnsi="Century" w:cs="Arial"/>
          <w:b w:val="0"/>
          <w:bCs/>
          <w:i/>
          <w:iCs/>
          <w:sz w:val="22"/>
          <w:szCs w:val="22"/>
          <w:u w:val="none"/>
        </w:rPr>
        <w:t xml:space="preserve"> Luke 24:13-35</w:t>
      </w:r>
    </w:p>
    <w:p w14:paraId="5258AB00" w14:textId="200BE19D" w:rsidR="00525417" w:rsidRPr="00FC1286" w:rsidRDefault="00FC1286" w:rsidP="00FC1286">
      <w:pPr>
        <w:ind w:right="270"/>
        <w:rPr>
          <w:rFonts w:ascii="Century" w:hAnsi="Century" w:cs="Arial"/>
          <w:b w:val="0"/>
          <w:bCs/>
          <w:i/>
          <w:iCs/>
          <w:sz w:val="22"/>
          <w:szCs w:val="22"/>
          <w:u w:val="none"/>
        </w:rPr>
      </w:pPr>
      <w:r>
        <w:rPr>
          <w:rFonts w:ascii="Century" w:hAnsi="Century" w:cs="Arial"/>
          <w:b w:val="0"/>
          <w:bCs/>
          <w:i/>
          <w:iCs/>
          <w:sz w:val="22"/>
          <w:szCs w:val="22"/>
          <w:u w:val="none"/>
        </w:rPr>
        <w:t>In today’s gospel the disciples were returning home so “downcast” they did not recognize Jesus walking with them. In our homes we can be so overwhelmed with responsibilities we don’t see God with us. Today’s gospel tells us to stop and open our eyes to the blessings we are to one another.</w:t>
      </w:r>
    </w:p>
    <w:p w14:paraId="364D437A" w14:textId="77777777" w:rsidR="00525417" w:rsidRPr="006F2C3B" w:rsidRDefault="00525417" w:rsidP="00525417">
      <w:pPr>
        <w:rPr>
          <w:rFonts w:cs="Arial"/>
          <w:sz w:val="18"/>
          <w:szCs w:val="18"/>
          <w:u w:val="none"/>
        </w:rPr>
      </w:pPr>
    </w:p>
    <w:p w14:paraId="4D226813"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3BFF890E"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Pr>
          <w:rFonts w:cs="Arial"/>
          <w:u w:val="none"/>
        </w:rPr>
        <w:t xml:space="preserve"> Office Hours: Mon, Tues, Thurs, Fri: 10:00 AM – 12:30 PM </w:t>
      </w:r>
    </w:p>
    <w:p w14:paraId="5539A3FE"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center"/>
        <w:rPr>
          <w:rFonts w:cs="Arial"/>
          <w:u w:val="none"/>
        </w:rPr>
      </w:pPr>
    </w:p>
    <w:p w14:paraId="42E56305" w14:textId="75149D3E" w:rsidR="00FC1286" w:rsidRDefault="00525417" w:rsidP="00FC1286">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sidRPr="00724129">
        <w:rPr>
          <w:rFonts w:cs="Arial"/>
          <w:u w:val="none"/>
        </w:rPr>
        <w:t xml:space="preserve">Church </w:t>
      </w:r>
      <w:r>
        <w:rPr>
          <w:rFonts w:cs="Arial"/>
          <w:u w:val="none"/>
        </w:rPr>
        <w:t>is closed until further notice!</w:t>
      </w:r>
    </w:p>
    <w:p w14:paraId="2298E80B" w14:textId="77777777" w:rsidR="00525417" w:rsidRPr="005C7E47" w:rsidRDefault="00525417" w:rsidP="00525417">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sidRPr="00724129">
        <w:rPr>
          <w:rFonts w:cs="Arial"/>
          <w:u w:val="none"/>
        </w:rPr>
        <w:t xml:space="preserve"> </w:t>
      </w:r>
    </w:p>
    <w:p w14:paraId="5F0AA54B" w14:textId="77777777" w:rsidR="00525417" w:rsidRPr="004409F8"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Pr>
          <w:rFonts w:cs="Arial"/>
          <w:b w:val="0"/>
          <w:noProof/>
          <w:sz w:val="18"/>
          <w:szCs w:val="18"/>
          <w:u w:val="none"/>
        </w:rPr>
        <w:t>Sunday, April 26</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p>
    <w:p w14:paraId="36740A09"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0D4DE0">
        <w:rPr>
          <w:rFonts w:cs="Arial"/>
          <w:bCs/>
          <w:noProof/>
          <w:sz w:val="18"/>
          <w:szCs w:val="18"/>
          <w:u w:val="none"/>
        </w:rPr>
        <w:t>NO</w:t>
      </w:r>
      <w:r>
        <w:rPr>
          <w:rFonts w:cs="Arial"/>
          <w:b w:val="0"/>
          <w:noProof/>
          <w:sz w:val="18"/>
          <w:szCs w:val="18"/>
          <w:u w:val="none"/>
        </w:rPr>
        <w:t xml:space="preserve"> </w:t>
      </w:r>
      <w:r w:rsidRPr="00D32F2E">
        <w:rPr>
          <w:rFonts w:cs="Arial"/>
          <w:b w:val="0"/>
          <w:noProof/>
          <w:sz w:val="18"/>
          <w:szCs w:val="18"/>
          <w:u w:val="none"/>
        </w:rPr>
        <w:t xml:space="preserve">High School Religious Ed. </w:t>
      </w:r>
    </w:p>
    <w:p w14:paraId="1CB1C24E"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w:t>
      </w:r>
      <w:r>
        <w:rPr>
          <w:rFonts w:cs="Arial"/>
          <w:sz w:val="18"/>
          <w:szCs w:val="18"/>
          <w:u w:val="none"/>
        </w:rPr>
        <w:t>Catholic Home Missions / Envelopes in your packet</w:t>
      </w:r>
      <w:r>
        <w:rPr>
          <w:rFonts w:cs="Arial"/>
          <w:b w:val="0"/>
          <w:noProof/>
          <w:sz w:val="18"/>
          <w:szCs w:val="18"/>
          <w:u w:val="none"/>
        </w:rPr>
        <w:t xml:space="preserve">  </w:t>
      </w:r>
    </w:p>
    <w:p w14:paraId="6A77E54D" w14:textId="7CDFD0D6" w:rsidR="00525417" w:rsidRPr="00BC407B"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14A4B94E" w14:textId="315B9F2C" w:rsidR="00525417" w:rsidRPr="005122B2" w:rsidRDefault="00FC1286" w:rsidP="0052541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3840" behindDoc="0" locked="0" layoutInCell="1" allowOverlap="1" wp14:anchorId="5B040445" wp14:editId="2BD1731E">
            <wp:simplePos x="0" y="0"/>
            <wp:positionH relativeFrom="column">
              <wp:posOffset>4554643</wp:posOffset>
            </wp:positionH>
            <wp:positionV relativeFrom="paragraph">
              <wp:posOffset>102235</wp:posOffset>
            </wp:positionV>
            <wp:extent cx="1148080" cy="141351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8080"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417">
        <w:rPr>
          <w:rFonts w:cs="Arial"/>
          <w:b w:val="0"/>
          <w:bCs/>
          <w:sz w:val="18"/>
          <w:szCs w:val="18"/>
          <w:u w:val="none"/>
        </w:rPr>
        <w:t xml:space="preserve">   Monday, April 27</w:t>
      </w:r>
      <w:r w:rsidR="00525417">
        <w:rPr>
          <w:b w:val="0"/>
          <w:bCs/>
          <w:u w:val="none"/>
        </w:rPr>
        <w:tab/>
      </w:r>
      <w:r w:rsidR="00525417">
        <w:rPr>
          <w:b w:val="0"/>
          <w:bCs/>
          <w:u w:val="none"/>
        </w:rPr>
        <w:tab/>
      </w:r>
      <w:r w:rsidR="00525417" w:rsidRPr="005122B2">
        <w:rPr>
          <w:sz w:val="18"/>
          <w:szCs w:val="18"/>
          <w:u w:val="none"/>
        </w:rPr>
        <w:t>NO Mass</w:t>
      </w:r>
    </w:p>
    <w:p w14:paraId="0E65A242"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p>
    <w:p w14:paraId="6C0E64F0" w14:textId="77777777" w:rsidR="00525417" w:rsidRPr="003C1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7F433668" w14:textId="77777777" w:rsidR="00525417" w:rsidRPr="000D4DE0"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April 28</w:t>
      </w:r>
      <w:r>
        <w:rPr>
          <w:rFonts w:cs="Arial"/>
          <w:b w:val="0"/>
          <w:noProof/>
          <w:sz w:val="18"/>
          <w:szCs w:val="18"/>
          <w:u w:val="none"/>
        </w:rPr>
        <w:tab/>
      </w:r>
      <w:r>
        <w:rPr>
          <w:rFonts w:cs="Arial"/>
          <w:b w:val="0"/>
          <w:noProof/>
          <w:sz w:val="18"/>
          <w:szCs w:val="18"/>
          <w:u w:val="none"/>
        </w:rPr>
        <w:tab/>
      </w:r>
      <w:r>
        <w:rPr>
          <w:rFonts w:cs="Arial"/>
          <w:bCs/>
          <w:noProof/>
          <w:sz w:val="18"/>
          <w:szCs w:val="18"/>
          <w:u w:val="none"/>
        </w:rPr>
        <w:t>NO</w:t>
      </w:r>
      <w:r w:rsidRPr="004409F8">
        <w:rPr>
          <w:rFonts w:cs="Arial"/>
          <w:bCs/>
          <w:noProof/>
          <w:sz w:val="18"/>
          <w:szCs w:val="18"/>
          <w:u w:val="none"/>
        </w:rPr>
        <w:t xml:space="preserve"> Mass</w:t>
      </w:r>
      <w:r>
        <w:rPr>
          <w:rFonts w:cs="Arial"/>
          <w:b w:val="0"/>
          <w:noProof/>
          <w:sz w:val="18"/>
          <w:szCs w:val="18"/>
          <w:u w:val="none"/>
        </w:rPr>
        <w:t xml:space="preserve"> </w:t>
      </w:r>
    </w:p>
    <w:p w14:paraId="508B3149" w14:textId="77777777" w:rsidR="00525417" w:rsidRPr="001E347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5ABCCFAB" w14:textId="77777777" w:rsidR="00FC1286"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April 29</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NO Mass </w:t>
      </w:r>
    </w:p>
    <w:p w14:paraId="06EEA0F4" w14:textId="22F63786" w:rsidR="00525417" w:rsidRPr="002B3642"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BA1658B"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April 30</w:t>
      </w:r>
      <w:r>
        <w:rPr>
          <w:rFonts w:cs="Arial"/>
          <w:b w:val="0"/>
          <w:bCs/>
          <w:sz w:val="18"/>
          <w:szCs w:val="18"/>
          <w:u w:val="none"/>
        </w:rPr>
        <w:tab/>
      </w:r>
      <w:r>
        <w:rPr>
          <w:rFonts w:cs="Arial"/>
          <w:b w:val="0"/>
          <w:bCs/>
          <w:sz w:val="18"/>
          <w:szCs w:val="18"/>
          <w:u w:val="none"/>
        </w:rPr>
        <w:tab/>
      </w:r>
      <w:r>
        <w:rPr>
          <w:rFonts w:cs="Arial"/>
          <w:sz w:val="18"/>
          <w:szCs w:val="18"/>
          <w:u w:val="none"/>
        </w:rPr>
        <w:t>NO</w:t>
      </w:r>
      <w:r w:rsidRPr="004409F8">
        <w:rPr>
          <w:rFonts w:cs="Arial"/>
          <w:sz w:val="18"/>
          <w:szCs w:val="18"/>
          <w:u w:val="none"/>
        </w:rPr>
        <w:t xml:space="preserve"> Mass</w:t>
      </w:r>
      <w:r>
        <w:rPr>
          <w:rFonts w:cs="Arial"/>
          <w:b w:val="0"/>
          <w:bCs/>
          <w:sz w:val="18"/>
          <w:szCs w:val="18"/>
          <w:u w:val="none"/>
        </w:rPr>
        <w:t xml:space="preserve"> </w:t>
      </w:r>
    </w:p>
    <w:p w14:paraId="49C1421D"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0D4DE0">
        <w:rPr>
          <w:rFonts w:cs="Arial"/>
          <w:sz w:val="18"/>
          <w:szCs w:val="18"/>
          <w:u w:val="none"/>
        </w:rPr>
        <w:t>NO</w:t>
      </w:r>
      <w:r>
        <w:rPr>
          <w:rFonts w:cs="Arial"/>
          <w:b w:val="0"/>
          <w:bCs/>
          <w:sz w:val="18"/>
          <w:szCs w:val="18"/>
          <w:u w:val="none"/>
        </w:rPr>
        <w:t xml:space="preserve"> K—5 Religious Ed. </w:t>
      </w:r>
    </w:p>
    <w:p w14:paraId="16122A5B"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51EF940A"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F0F1933"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May 1</w:t>
      </w:r>
      <w:r>
        <w:rPr>
          <w:rFonts w:cs="Arial"/>
          <w:b w:val="0"/>
          <w:bCs/>
          <w:sz w:val="18"/>
          <w:szCs w:val="18"/>
          <w:u w:val="none"/>
        </w:rPr>
        <w:tab/>
      </w:r>
      <w:r>
        <w:rPr>
          <w:rFonts w:cs="Arial"/>
          <w:b w:val="0"/>
          <w:bCs/>
          <w:sz w:val="18"/>
          <w:szCs w:val="18"/>
          <w:u w:val="none"/>
        </w:rPr>
        <w:tab/>
      </w:r>
      <w:r>
        <w:rPr>
          <w:rFonts w:cs="Arial"/>
          <w:sz w:val="18"/>
          <w:szCs w:val="18"/>
          <w:u w:val="none"/>
        </w:rPr>
        <w:t xml:space="preserve">NO </w:t>
      </w:r>
      <w:r w:rsidRPr="004409F8">
        <w:rPr>
          <w:rFonts w:cs="Arial"/>
          <w:sz w:val="18"/>
          <w:szCs w:val="18"/>
          <w:u w:val="none"/>
        </w:rPr>
        <w:t xml:space="preserve">Mass </w:t>
      </w:r>
    </w:p>
    <w:p w14:paraId="3146A400" w14:textId="77777777" w:rsidR="00525417" w:rsidRPr="00A52B33"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t>Bulletins in Green Tote</w:t>
      </w:r>
      <w:r>
        <w:rPr>
          <w:rFonts w:cs="Arial"/>
          <w:b w:val="0"/>
          <w:bCs/>
          <w:sz w:val="18"/>
          <w:szCs w:val="18"/>
          <w:u w:val="none"/>
        </w:rPr>
        <w:tab/>
      </w:r>
    </w:p>
    <w:p w14:paraId="7E0E722E"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B3F5B48"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May 2</w:t>
      </w:r>
      <w:r>
        <w:rPr>
          <w:rFonts w:cs="Arial"/>
          <w:b w:val="0"/>
          <w:bCs/>
          <w:sz w:val="18"/>
          <w:szCs w:val="18"/>
          <w:u w:val="none"/>
        </w:rPr>
        <w:tab/>
      </w:r>
      <w:r>
        <w:rPr>
          <w:rFonts w:cs="Arial"/>
          <w:b w:val="0"/>
          <w:bCs/>
          <w:sz w:val="18"/>
          <w:szCs w:val="18"/>
          <w:u w:val="none"/>
        </w:rPr>
        <w:tab/>
      </w:r>
      <w:r>
        <w:rPr>
          <w:rFonts w:cs="Arial"/>
          <w:sz w:val="18"/>
          <w:szCs w:val="18"/>
          <w:u w:val="none"/>
        </w:rPr>
        <w:t>NO Mass</w:t>
      </w:r>
    </w:p>
    <w:p w14:paraId="189D8358"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p>
    <w:p w14:paraId="6DC4848F" w14:textId="77777777" w:rsidR="00525417" w:rsidRPr="00166779"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71E47A1" w14:textId="77777777" w:rsidR="0052541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 xml:space="preserve">  </w:t>
      </w:r>
    </w:p>
    <w:p w14:paraId="4FAEB1B2" w14:textId="77777777" w:rsidR="00525417" w:rsidRPr="00A554A7" w:rsidRDefault="00525417" w:rsidP="0052541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7BE3DB11" w14:textId="77777777" w:rsidR="00525417" w:rsidRDefault="00525417" w:rsidP="00525417">
      <w:pPr>
        <w:jc w:val="left"/>
        <w:rPr>
          <w:rFonts w:cs="Arial"/>
          <w:sz w:val="18"/>
          <w:szCs w:val="18"/>
        </w:rPr>
      </w:pPr>
    </w:p>
    <w:p w14:paraId="25FFC6A2" w14:textId="77777777" w:rsidR="00FC1286" w:rsidRDefault="00FC1286" w:rsidP="00525417">
      <w:pPr>
        <w:rPr>
          <w:rFonts w:cs="Arial"/>
          <w:sz w:val="18"/>
          <w:szCs w:val="18"/>
        </w:rPr>
      </w:pPr>
    </w:p>
    <w:p w14:paraId="5D61FC20" w14:textId="77777777" w:rsidR="00FC1286" w:rsidRDefault="00FC1286" w:rsidP="00525417">
      <w:pPr>
        <w:rPr>
          <w:rFonts w:cs="Arial"/>
          <w:sz w:val="18"/>
          <w:szCs w:val="18"/>
        </w:rPr>
      </w:pPr>
    </w:p>
    <w:p w14:paraId="6F582078" w14:textId="60740147" w:rsidR="00525417" w:rsidRDefault="00525417" w:rsidP="00525417">
      <w:pPr>
        <w:rPr>
          <w:rFonts w:cs="Arial"/>
          <w:sz w:val="18"/>
          <w:szCs w:val="18"/>
        </w:rPr>
      </w:pPr>
      <w:r>
        <w:rPr>
          <w:noProof/>
        </w:rPr>
        <w:drawing>
          <wp:anchor distT="0" distB="0" distL="114300" distR="114300" simplePos="0" relativeHeight="251681792" behindDoc="1" locked="0" layoutInCell="1" allowOverlap="1" wp14:anchorId="50CAFC6E" wp14:editId="10318F5C">
            <wp:simplePos x="0" y="0"/>
            <wp:positionH relativeFrom="page">
              <wp:posOffset>636694</wp:posOffset>
            </wp:positionH>
            <wp:positionV relativeFrom="paragraph">
              <wp:posOffset>88900</wp:posOffset>
            </wp:positionV>
            <wp:extent cx="701040" cy="703580"/>
            <wp:effectExtent l="0" t="0" r="3810" b="1270"/>
            <wp:wrapThrough wrapText="bothSides">
              <wp:wrapPolygon edited="0">
                <wp:start x="8217" y="0"/>
                <wp:lineTo x="2935" y="0"/>
                <wp:lineTo x="2935" y="1170"/>
                <wp:lineTo x="4696" y="9357"/>
                <wp:lineTo x="0" y="12866"/>
                <wp:lineTo x="0" y="21054"/>
                <wp:lineTo x="21130" y="21054"/>
                <wp:lineTo x="21130" y="14621"/>
                <wp:lineTo x="17022" y="9357"/>
                <wp:lineTo x="17609" y="585"/>
                <wp:lineTo x="12913" y="0"/>
                <wp:lineTo x="821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04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2A131" w14:textId="77777777" w:rsidR="00525417" w:rsidRPr="00726163" w:rsidRDefault="00525417" w:rsidP="00525417">
      <w:pPr>
        <w:spacing w:after="160" w:line="259" w:lineRule="auto"/>
        <w:rPr>
          <w:b w:val="0"/>
          <w:u w:val="none"/>
        </w:rPr>
      </w:pPr>
      <w:r>
        <w:rPr>
          <w:rFonts w:ascii="Times New Roman" w:hAnsi="Times New Roman"/>
          <w:b w:val="0"/>
          <w:bCs/>
          <w:color w:val="1F497D"/>
          <w:sz w:val="48"/>
          <w:szCs w:val="48"/>
          <w:u w:val="none"/>
        </w:rPr>
        <w:t xml:space="preserve">    </w:t>
      </w:r>
      <w:r w:rsidRPr="00DC7E43">
        <w:rPr>
          <w:rFonts w:ascii="Times New Roman" w:hAnsi="Times New Roman"/>
          <w:color w:val="1F497D"/>
          <w:sz w:val="48"/>
          <w:szCs w:val="48"/>
        </w:rPr>
        <w:t>R</w:t>
      </w:r>
      <w:r w:rsidRPr="00DC7E43">
        <w:rPr>
          <w:rFonts w:cs="Arial"/>
          <w:sz w:val="28"/>
        </w:rPr>
        <w:t xml:space="preserve">eligious </w:t>
      </w:r>
      <w:r w:rsidRPr="00DC7E43">
        <w:rPr>
          <w:rFonts w:ascii="Times New Roman" w:hAnsi="Times New Roman"/>
          <w:color w:val="1F497D"/>
          <w:sz w:val="48"/>
          <w:szCs w:val="48"/>
        </w:rPr>
        <w:t>E</w:t>
      </w:r>
      <w:r w:rsidRPr="00DC7E43">
        <w:rPr>
          <w:rFonts w:cs="Arial"/>
          <w:sz w:val="28"/>
        </w:rPr>
        <w:t>ducation</w:t>
      </w:r>
      <w:r w:rsidRPr="00DC7E43">
        <w:rPr>
          <w:rFonts w:cs="Arial"/>
        </w:rPr>
        <w:t xml:space="preserve"> </w:t>
      </w:r>
      <w:r w:rsidRPr="00DC7E43">
        <w:rPr>
          <w:rFonts w:ascii="Times New Roman" w:hAnsi="Times New Roman"/>
          <w:color w:val="1F497D"/>
          <w:sz w:val="48"/>
          <w:szCs w:val="48"/>
        </w:rPr>
        <w:t>A</w:t>
      </w:r>
      <w:r w:rsidRPr="00DC7E43">
        <w:rPr>
          <w:rFonts w:cs="Arial"/>
          <w:sz w:val="28"/>
        </w:rPr>
        <w:t xml:space="preserve">nd </w:t>
      </w:r>
      <w:r w:rsidRPr="00DC7E43">
        <w:rPr>
          <w:rFonts w:ascii="Times New Roman" w:hAnsi="Times New Roman"/>
          <w:color w:val="1F497D"/>
          <w:sz w:val="48"/>
          <w:szCs w:val="48"/>
        </w:rPr>
        <w:t>C</w:t>
      </w:r>
      <w:r w:rsidRPr="00DC7E43">
        <w:rPr>
          <w:rFonts w:cs="Arial"/>
          <w:sz w:val="28"/>
          <w:szCs w:val="28"/>
        </w:rPr>
        <w:t>hristian</w:t>
      </w:r>
      <w:r w:rsidRPr="00DC7E43">
        <w:rPr>
          <w:rFonts w:cs="Arial"/>
          <w:sz w:val="22"/>
          <w:szCs w:val="22"/>
        </w:rPr>
        <w:t xml:space="preserve"> </w:t>
      </w:r>
      <w:r w:rsidRPr="00DC7E43">
        <w:rPr>
          <w:rFonts w:ascii="Times New Roman" w:hAnsi="Times New Roman"/>
          <w:color w:val="1F497D"/>
          <w:sz w:val="48"/>
          <w:szCs w:val="48"/>
        </w:rPr>
        <w:t>H</w:t>
      </w:r>
      <w:r w:rsidRPr="00DC7E43">
        <w:rPr>
          <w:rFonts w:cs="Arial"/>
          <w:sz w:val="28"/>
        </w:rPr>
        <w:t>elping</w:t>
      </w:r>
      <w:r w:rsidRPr="00DC7E43">
        <w:rPr>
          <w:rFonts w:cs="Arial"/>
          <w:sz w:val="16"/>
          <w:szCs w:val="16"/>
          <w:u w:val="none"/>
        </w:rPr>
        <w:t xml:space="preserve">                                                                                                           </w:t>
      </w:r>
      <w:r w:rsidRPr="00DC7E43">
        <w:rPr>
          <w:rFonts w:cs="Arial"/>
          <w:b w:val="0"/>
          <w:sz w:val="18"/>
          <w:szCs w:val="18"/>
          <w:u w:val="none"/>
        </w:rPr>
        <w:t xml:space="preserve"> </w:t>
      </w:r>
    </w:p>
    <w:p w14:paraId="6B4EA98B" w14:textId="585588C6" w:rsidR="00525417" w:rsidRDefault="00525417" w:rsidP="00525417">
      <w:pPr>
        <w:spacing w:after="160" w:line="259" w:lineRule="auto"/>
        <w:rPr>
          <w:rFonts w:ascii="Comic Sans MS" w:hAnsi="Comic Sans MS" w:cs="Comic Sans MS"/>
          <w:bCs/>
          <w:sz w:val="22"/>
          <w:szCs w:val="22"/>
        </w:rPr>
      </w:pPr>
      <w:r>
        <w:rPr>
          <w:rFonts w:ascii="Comic Sans MS" w:hAnsi="Comic Sans MS" w:cs="Comic Sans MS"/>
          <w:b w:val="0"/>
          <w:sz w:val="22"/>
          <w:szCs w:val="22"/>
          <w:u w:val="none"/>
        </w:rPr>
        <w:t xml:space="preserve">      </w:t>
      </w:r>
      <w:proofErr w:type="spellStart"/>
      <w:r w:rsidRPr="00DC7E43">
        <w:rPr>
          <w:rFonts w:ascii="Comic Sans MS" w:hAnsi="Comic Sans MS" w:cs="Comic Sans MS"/>
          <w:bCs/>
          <w:sz w:val="22"/>
          <w:szCs w:val="22"/>
        </w:rPr>
        <w:t>Worship@Home</w:t>
      </w:r>
      <w:proofErr w:type="spellEnd"/>
      <w:r w:rsidRPr="00DC7E43">
        <w:rPr>
          <w:rFonts w:ascii="Comic Sans MS" w:hAnsi="Comic Sans MS" w:cs="Comic Sans MS"/>
          <w:bCs/>
          <w:sz w:val="22"/>
          <w:szCs w:val="22"/>
        </w:rPr>
        <w:t xml:space="preserve"> ~ Free Sunday Prayer Service for families</w:t>
      </w:r>
    </w:p>
    <w:p w14:paraId="646CF14A" w14:textId="77777777" w:rsidR="00FC1286" w:rsidRPr="00DC7E43" w:rsidRDefault="00FC1286" w:rsidP="00525417">
      <w:pPr>
        <w:spacing w:after="160" w:line="259" w:lineRule="auto"/>
        <w:rPr>
          <w:rFonts w:ascii="Comic Sans MS" w:hAnsi="Comic Sans MS" w:cs="Comic Sans MS"/>
          <w:bCs/>
          <w:sz w:val="22"/>
          <w:szCs w:val="22"/>
        </w:rPr>
      </w:pPr>
    </w:p>
    <w:p w14:paraId="43CB240B" w14:textId="77777777" w:rsidR="00525417" w:rsidRDefault="00525417" w:rsidP="00525417">
      <w:pPr>
        <w:ind w:firstLine="720"/>
        <w:rPr>
          <w:rFonts w:ascii="Comic Sans MS" w:hAnsi="Comic Sans MS" w:cs="Comic Sans MS"/>
          <w:b w:val="0"/>
          <w:sz w:val="22"/>
          <w:szCs w:val="22"/>
          <w:u w:val="none"/>
        </w:rPr>
      </w:pPr>
      <w:r w:rsidRPr="00DC7E43">
        <w:rPr>
          <w:rFonts w:ascii="Comic Sans MS" w:hAnsi="Comic Sans MS" w:cs="Comic Sans MS"/>
          <w:b w:val="0"/>
          <w:sz w:val="22"/>
          <w:szCs w:val="22"/>
          <w:u w:val="none"/>
        </w:rPr>
        <w:t xml:space="preserve">In this challenging time when many of us are unable to attend Mass in person, </w:t>
      </w:r>
      <w:r>
        <w:rPr>
          <w:rFonts w:ascii="Comic Sans MS" w:hAnsi="Comic Sans MS" w:cs="Comic Sans MS"/>
          <w:b w:val="0"/>
          <w:sz w:val="22"/>
          <w:szCs w:val="22"/>
          <w:u w:val="none"/>
        </w:rPr>
        <w:t xml:space="preserve">    </w:t>
      </w:r>
    </w:p>
    <w:p w14:paraId="63329F39" w14:textId="2813DF20" w:rsidR="00525417" w:rsidRDefault="00525417" w:rsidP="00525417">
      <w:pPr>
        <w:spacing w:after="160"/>
        <w:ind w:firstLine="720"/>
        <w:rPr>
          <w:rFonts w:ascii="Comic Sans MS" w:hAnsi="Comic Sans MS" w:cs="Comic Sans MS"/>
          <w:b w:val="0"/>
          <w:sz w:val="22"/>
          <w:szCs w:val="22"/>
          <w:u w:val="none"/>
        </w:rPr>
      </w:pPr>
      <w:r>
        <w:rPr>
          <w:rFonts w:ascii="Comic Sans MS" w:hAnsi="Comic Sans MS" w:cs="Comic Sans MS"/>
          <w:b w:val="0"/>
          <w:sz w:val="22"/>
          <w:szCs w:val="22"/>
          <w:u w:val="none"/>
        </w:rPr>
        <w:t xml:space="preserve">      </w:t>
      </w:r>
      <w:r w:rsidRPr="00DC7E43">
        <w:rPr>
          <w:rFonts w:ascii="Comic Sans MS" w:hAnsi="Comic Sans MS" w:cs="Comic Sans MS"/>
          <w:b w:val="0"/>
          <w:sz w:val="22"/>
          <w:szCs w:val="22"/>
          <w:u w:val="none"/>
        </w:rPr>
        <w:t>here’s a great way that you can pray together as a family at home.</w:t>
      </w:r>
    </w:p>
    <w:p w14:paraId="281336C2" w14:textId="1D6395CF" w:rsidR="00525417" w:rsidRPr="00DC7E43" w:rsidRDefault="00FC1286" w:rsidP="00525417">
      <w:pPr>
        <w:spacing w:after="160"/>
        <w:ind w:firstLine="720"/>
        <w:rPr>
          <w:rFonts w:ascii="Comic Sans MS" w:hAnsi="Comic Sans MS" w:cs="Comic Sans MS"/>
          <w:b w:val="0"/>
          <w:sz w:val="22"/>
          <w:szCs w:val="22"/>
          <w:u w:val="none"/>
        </w:rPr>
      </w:pPr>
      <w:r>
        <w:rPr>
          <w:rFonts w:ascii="Comic Sans MS" w:hAnsi="Comic Sans MS" w:cs="Comic Sans MS"/>
          <w:b w:val="0"/>
          <w:noProof/>
          <w:sz w:val="22"/>
          <w:szCs w:val="22"/>
          <w:u w:val="none"/>
        </w:rPr>
        <w:drawing>
          <wp:anchor distT="0" distB="0" distL="114300" distR="114300" simplePos="0" relativeHeight="251682816" behindDoc="0" locked="0" layoutInCell="1" allowOverlap="1" wp14:anchorId="1FDFFB82" wp14:editId="63DC97D9">
            <wp:simplePos x="0" y="0"/>
            <wp:positionH relativeFrom="column">
              <wp:posOffset>1298787</wp:posOffset>
            </wp:positionH>
            <wp:positionV relativeFrom="paragraph">
              <wp:posOffset>289772</wp:posOffset>
            </wp:positionV>
            <wp:extent cx="3535680" cy="1333500"/>
            <wp:effectExtent l="0" t="0" r="7620" b="0"/>
            <wp:wrapSquare wrapText="bothSides"/>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3568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87D48" w14:textId="77777777" w:rsidR="00525417" w:rsidRDefault="00525417" w:rsidP="00525417">
      <w:pPr>
        <w:rPr>
          <w:rFonts w:cs="Arial"/>
          <w:sz w:val="18"/>
          <w:szCs w:val="18"/>
        </w:rPr>
      </w:pPr>
    </w:p>
    <w:p w14:paraId="205AED9A" w14:textId="77777777" w:rsidR="00525417" w:rsidRDefault="00525417" w:rsidP="00525417">
      <w:pPr>
        <w:rPr>
          <w:rFonts w:cs="Arial"/>
          <w:b w:val="0"/>
          <w:bCs/>
          <w:sz w:val="18"/>
          <w:szCs w:val="18"/>
          <w:u w:val="none"/>
        </w:rPr>
      </w:pPr>
    </w:p>
    <w:p w14:paraId="5B59FA7F" w14:textId="77777777" w:rsidR="00525417" w:rsidRDefault="00525417" w:rsidP="00525417">
      <w:pPr>
        <w:widowControl/>
        <w:autoSpaceDE/>
        <w:autoSpaceDN/>
        <w:adjustRightInd/>
        <w:rPr>
          <w:rFonts w:cs="Arial"/>
          <w:b w:val="0"/>
          <w:sz w:val="36"/>
          <w:szCs w:val="36"/>
          <w:u w:val="none"/>
        </w:rPr>
      </w:pPr>
      <w:r>
        <w:rPr>
          <w:rFonts w:cs="Arial"/>
          <w:b w:val="0"/>
          <w:sz w:val="36"/>
          <w:szCs w:val="36"/>
          <w:u w:val="none"/>
        </w:rPr>
        <w:t xml:space="preserve">                                          </w:t>
      </w:r>
    </w:p>
    <w:p w14:paraId="25EBB3E7" w14:textId="77777777" w:rsidR="00525417" w:rsidRDefault="00525417" w:rsidP="00525417">
      <w:pPr>
        <w:widowControl/>
        <w:autoSpaceDE/>
        <w:autoSpaceDN/>
        <w:adjustRightInd/>
        <w:rPr>
          <w:rFonts w:cs="Arial"/>
          <w:b w:val="0"/>
          <w:sz w:val="36"/>
          <w:szCs w:val="36"/>
          <w:u w:val="none"/>
        </w:rPr>
      </w:pPr>
    </w:p>
    <w:p w14:paraId="5E616F9F" w14:textId="77777777" w:rsidR="00525417" w:rsidRDefault="00525417" w:rsidP="00525417">
      <w:pPr>
        <w:widowControl/>
        <w:autoSpaceDE/>
        <w:autoSpaceDN/>
        <w:adjustRightInd/>
        <w:rPr>
          <w:rFonts w:cs="Arial"/>
          <w:b w:val="0"/>
          <w:sz w:val="36"/>
          <w:szCs w:val="36"/>
          <w:u w:val="none"/>
        </w:rPr>
      </w:pPr>
    </w:p>
    <w:p w14:paraId="089AD0EA" w14:textId="77777777" w:rsidR="00525417" w:rsidRDefault="00525417" w:rsidP="00FC2F1F">
      <w:pPr>
        <w:rPr>
          <w:rFonts w:cs="Arial"/>
          <w:b w:val="0"/>
          <w:bCs/>
          <w:sz w:val="18"/>
          <w:szCs w:val="18"/>
          <w:u w:val="none"/>
        </w:rPr>
      </w:pPr>
    </w:p>
    <w:p w14:paraId="2E4BACCE" w14:textId="2831264A" w:rsidR="005B3F55" w:rsidRDefault="005B3F55" w:rsidP="00FC2F1F">
      <w:pPr>
        <w:rPr>
          <w:rFonts w:cs="Arial"/>
          <w:b w:val="0"/>
          <w:bCs/>
          <w:sz w:val="18"/>
          <w:szCs w:val="18"/>
          <w:u w:val="none"/>
        </w:rPr>
      </w:pPr>
    </w:p>
    <w:p w14:paraId="0096BB5B" w14:textId="319E36B3" w:rsidR="005B3F55" w:rsidRDefault="005B3F55" w:rsidP="00FC2F1F">
      <w:pPr>
        <w:rPr>
          <w:rFonts w:cs="Arial"/>
          <w:b w:val="0"/>
          <w:bCs/>
          <w:sz w:val="18"/>
          <w:szCs w:val="18"/>
          <w:u w:val="none"/>
        </w:rPr>
      </w:pPr>
    </w:p>
    <w:p w14:paraId="1DA5440D" w14:textId="68306F97" w:rsidR="005B3F55" w:rsidRDefault="005B3F55" w:rsidP="00FC2F1F">
      <w:pPr>
        <w:rPr>
          <w:rFonts w:cs="Arial"/>
          <w:b w:val="0"/>
          <w:bCs/>
          <w:sz w:val="18"/>
          <w:szCs w:val="18"/>
          <w:u w:val="none"/>
        </w:rPr>
      </w:pPr>
    </w:p>
    <w:p w14:paraId="2535D347" w14:textId="77777777" w:rsidR="005B3F55" w:rsidRPr="00E96253" w:rsidRDefault="005B3F55" w:rsidP="00FC2F1F">
      <w:pPr>
        <w:rPr>
          <w:rFonts w:cs="Arial"/>
          <w:b w:val="0"/>
          <w:bCs/>
          <w:sz w:val="18"/>
          <w:szCs w:val="18"/>
          <w:u w:val="none"/>
        </w:rPr>
      </w:pPr>
    </w:p>
    <w:bookmarkEnd w:id="0"/>
    <w:p w14:paraId="176912EF" w14:textId="13D6D218" w:rsidR="00055B35" w:rsidRPr="00055B35" w:rsidRDefault="00055B35" w:rsidP="00055B35">
      <w:pPr>
        <w:tabs>
          <w:tab w:val="left" w:pos="1944"/>
        </w:tabs>
        <w:rPr>
          <w:rFonts w:ascii="Times New Roman" w:eastAsia="Calibri" w:hAnsi="Times New Roman" w:cs="Times New Roman"/>
          <w:sz w:val="24"/>
          <w:szCs w:val="22"/>
        </w:rPr>
      </w:pPr>
    </w:p>
    <w:sectPr w:rsidR="00055B35" w:rsidRPr="00055B35" w:rsidSect="0052541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E214" w14:textId="77777777" w:rsidR="00C53C19" w:rsidRDefault="00C53C19">
      <w:r>
        <w:separator/>
      </w:r>
    </w:p>
  </w:endnote>
  <w:endnote w:type="continuationSeparator" w:id="0">
    <w:p w14:paraId="6372ED6B" w14:textId="77777777" w:rsidR="00C53C19" w:rsidRDefault="00C5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F1F7" w14:textId="77777777" w:rsidR="00C53C19" w:rsidRDefault="00C53C19">
      <w:r>
        <w:separator/>
      </w:r>
    </w:p>
  </w:footnote>
  <w:footnote w:type="continuationSeparator" w:id="0">
    <w:p w14:paraId="21AF33AE" w14:textId="77777777" w:rsidR="00C53C19" w:rsidRDefault="00C5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0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D4"/>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979"/>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17"/>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3C"/>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B3C"/>
    <w:rsid w:val="003D7DDA"/>
    <w:rsid w:val="003E0196"/>
    <w:rsid w:val="003E01C0"/>
    <w:rsid w:val="003E0D9E"/>
    <w:rsid w:val="003E1E52"/>
    <w:rsid w:val="003E205B"/>
    <w:rsid w:val="003E2D04"/>
    <w:rsid w:val="003E3966"/>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17"/>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6E79"/>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5F88"/>
    <w:rsid w:val="0080683E"/>
    <w:rsid w:val="008069B6"/>
    <w:rsid w:val="00806A7C"/>
    <w:rsid w:val="0080731E"/>
    <w:rsid w:val="008074F0"/>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9776A"/>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7F6"/>
    <w:rsid w:val="00AC48EA"/>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0669"/>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EA9"/>
    <w:rsid w:val="00B53185"/>
    <w:rsid w:val="00B53C4B"/>
    <w:rsid w:val="00B540AF"/>
    <w:rsid w:val="00B54217"/>
    <w:rsid w:val="00B54C09"/>
    <w:rsid w:val="00B54E8B"/>
    <w:rsid w:val="00B54FCA"/>
    <w:rsid w:val="00B5503C"/>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4DA"/>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3C19"/>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3BB"/>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BA8"/>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33FC"/>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286"/>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oceseaj.org/givin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home-mission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7834F-C2EA-4E01-9F07-8A1ECD98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2020-04-24T13:24:00Z</cp:lastPrinted>
  <dcterms:created xsi:type="dcterms:W3CDTF">2020-04-24T14:23:00Z</dcterms:created>
  <dcterms:modified xsi:type="dcterms:W3CDTF">2020-04-24T14:32:00Z</dcterms:modified>
</cp:coreProperties>
</file>