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BEE4" w14:textId="08FC2A03" w:rsidR="00815DDD" w:rsidRPr="00B666BC" w:rsidRDefault="00EA5BCA" w:rsidP="00CE2F3D">
      <w:pPr>
        <w:widowControl/>
        <w:tabs>
          <w:tab w:val="left" w:pos="360"/>
        </w:tabs>
        <w:autoSpaceDE/>
        <w:autoSpaceDN/>
        <w:adjustRightInd/>
        <w:spacing w:line="259" w:lineRule="auto"/>
        <w:jc w:val="left"/>
        <w:rPr>
          <w:rFonts w:cs="Arial"/>
          <w:b w:val="0"/>
          <w:color w:val="000000"/>
          <w:u w:val="none"/>
        </w:rPr>
      </w:pPr>
      <w:bookmarkStart w:id="0" w:name="_GoBack"/>
      <w:bookmarkEnd w:id="0"/>
      <w:r>
        <w:rPr>
          <w:rFonts w:cs="Arial"/>
          <w:b w:val="0"/>
          <w:color w:val="000000"/>
          <w:u w:val="none"/>
        </w:rPr>
        <w:t xml:space="preserve">           </w:t>
      </w:r>
      <w:r w:rsidR="007E1499">
        <w:rPr>
          <w:rFonts w:cs="Arial"/>
          <w:b w:val="0"/>
          <w:color w:val="000000"/>
          <w:u w:val="none"/>
        </w:rPr>
        <w:t xml:space="preserve">        </w:t>
      </w:r>
      <w:r w:rsidR="000F58DE">
        <w:rPr>
          <w:rFonts w:cs="Arial"/>
          <w:b w:val="0"/>
          <w:color w:val="000000"/>
          <w:u w:val="none"/>
        </w:rPr>
        <w:t xml:space="preserve"> </w:t>
      </w:r>
      <w:r w:rsidR="00EF3AA4">
        <w:rPr>
          <w:rFonts w:cs="Arial"/>
          <w:b w:val="0"/>
          <w:color w:val="000000"/>
          <w:sz w:val="18"/>
          <w:szCs w:val="18"/>
          <w:u w:val="none"/>
        </w:rPr>
        <w:t xml:space="preserve"> </w:t>
      </w:r>
      <w:r w:rsidR="00E6783A">
        <w:rPr>
          <w:rFonts w:cs="Arial"/>
          <w:bCs/>
          <w:sz w:val="40"/>
          <w:szCs w:val="40"/>
          <w:u w:val="none"/>
        </w:rPr>
        <w:t xml:space="preserve">ST. MICHAEL ROMAN </w:t>
      </w:r>
      <w:r w:rsidR="00815DDD" w:rsidRPr="00290665">
        <w:rPr>
          <w:rFonts w:cs="Arial"/>
          <w:bCs/>
          <w:sz w:val="40"/>
          <w:szCs w:val="40"/>
          <w:u w:val="none"/>
        </w:rPr>
        <w:t>CATHOLIC CHURCH</w:t>
      </w:r>
    </w:p>
    <w:p w14:paraId="7609A0F4" w14:textId="49FFC731"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77DAF7C7"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4AAC303"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675C1515"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4975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CC4D6FD"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47028AFD"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142032CA"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480D0A54"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320AB0FD"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23901901"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474E1709"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C0E9102"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5202676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536C3FFC"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20DE623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5CA71F5E"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250D3B28"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17C3C6C1"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2612EB"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166EFDD5"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BC16AF">
        <w:rPr>
          <w:rFonts w:cs="Arial"/>
          <w:bCs/>
          <w:u w:val="none"/>
        </w:rPr>
        <w:t>32</w:t>
      </w:r>
    </w:p>
    <w:p w14:paraId="393FC8C5" w14:textId="252C4D77" w:rsidR="00815DDD" w:rsidRPr="00290665" w:rsidRDefault="00815DDD" w:rsidP="00815DDD">
      <w:pPr>
        <w:tabs>
          <w:tab w:val="left" w:pos="6120"/>
          <w:tab w:val="left" w:pos="6480"/>
        </w:tabs>
        <w:ind w:left="360" w:right="-541"/>
        <w:jc w:val="center"/>
        <w:rPr>
          <w:rFonts w:cs="Arial"/>
          <w:bCs/>
          <w:u w:val="none"/>
        </w:rPr>
      </w:pPr>
    </w:p>
    <w:p w14:paraId="5F060561" w14:textId="200BFA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04CFB1F8" w:rsidR="00815DDD" w:rsidRPr="00290665" w:rsidRDefault="00815DDD" w:rsidP="00815DDD">
      <w:pPr>
        <w:ind w:left="360" w:right="-541"/>
        <w:jc w:val="center"/>
        <w:rPr>
          <w:rFonts w:cs="Arial"/>
          <w:sz w:val="18"/>
          <w:szCs w:val="18"/>
          <w:u w:val="none"/>
        </w:rPr>
      </w:pPr>
    </w:p>
    <w:p w14:paraId="5232FA7B"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7820325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2346ED7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63662CE9"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0EAC9CA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15F7EC6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826FDD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0BDC5F85"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451C281"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9D3912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42763B5B"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03C7B05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07147EC5"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41C9F14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4B49EA01"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CDAD3F9" w14:textId="70B1DE2C" w:rsidR="00EA5BCA" w:rsidRPr="00EA5BCA" w:rsidRDefault="00EA5BCA"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05D57B98" w14:textId="77777777" w:rsidR="0007458B" w:rsidRDefault="0007458B" w:rsidP="008F143D">
      <w:pPr>
        <w:pStyle w:val="NoSpacing"/>
        <w:rPr>
          <w:rFonts w:ascii="Lucida Calligraphy" w:hAnsi="Lucida Calligraphy"/>
          <w:noProof/>
          <w:sz w:val="32"/>
          <w:szCs w:val="32"/>
        </w:rPr>
      </w:pPr>
      <w:bookmarkStart w:id="1" w:name="_Hlk485127226"/>
      <w:bookmarkEnd w:id="1"/>
    </w:p>
    <w:p w14:paraId="558FA78C" w14:textId="04CEB73E" w:rsidR="008F143D" w:rsidRDefault="008F143D" w:rsidP="008F143D">
      <w:pPr>
        <w:pStyle w:val="NoSpacing"/>
        <w:rPr>
          <w:rFonts w:ascii="Lucida Calligraphy" w:hAnsi="Lucida Calligraphy"/>
          <w:noProof/>
          <w:sz w:val="28"/>
          <w:szCs w:val="28"/>
        </w:rPr>
      </w:pPr>
      <w:r>
        <w:rPr>
          <w:rFonts w:ascii="Lucida Calligraphy" w:hAnsi="Lucida Calligraphy"/>
          <w:noProof/>
          <w:sz w:val="32"/>
          <w:szCs w:val="32"/>
        </w:rPr>
        <w:t xml:space="preserve">   </w:t>
      </w:r>
      <w:r w:rsidRPr="001C19D5">
        <w:rPr>
          <w:rFonts w:ascii="Lucida Calligraphy" w:hAnsi="Lucida Calligraphy"/>
          <w:noProof/>
          <w:sz w:val="28"/>
          <w:szCs w:val="28"/>
        </w:rPr>
        <w:t>Transfiguration of the Lord</w:t>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32"/>
          <w:szCs w:val="32"/>
        </w:rPr>
        <w:t xml:space="preserve">  </w:t>
      </w:r>
      <w:r>
        <w:rPr>
          <w:rFonts w:ascii="Lucida Calligraphy" w:hAnsi="Lucida Calligraphy"/>
          <w:noProof/>
          <w:sz w:val="28"/>
          <w:szCs w:val="28"/>
        </w:rPr>
        <w:t xml:space="preserve">     August 6, 2017</w:t>
      </w:r>
    </w:p>
    <w:p w14:paraId="031B8E9D" w14:textId="77777777" w:rsidR="008F143D" w:rsidRPr="00B94EA5" w:rsidRDefault="008F143D" w:rsidP="008F143D">
      <w:pPr>
        <w:pStyle w:val="NoSpacing"/>
        <w:rPr>
          <w:rFonts w:ascii="Lucida Calligraphy" w:hAnsi="Lucida Calligraphy"/>
          <w:noProof/>
          <w:sz w:val="32"/>
          <w:szCs w:val="32"/>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 xml:space="preserve">The Immaculate Heart of Mary   </w:t>
      </w:r>
    </w:p>
    <w:p w14:paraId="533ACDF6" w14:textId="77777777" w:rsidR="008F143D" w:rsidRPr="00D37A56" w:rsidRDefault="008F143D" w:rsidP="008F143D">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11FC47AA" w14:textId="77777777" w:rsidR="008F143D" w:rsidRDefault="008F143D" w:rsidP="008F143D">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August 7 – August 13, 2017</w:t>
      </w:r>
      <w:r w:rsidRPr="00F654F5">
        <w:rPr>
          <w:rFonts w:cs="Arial"/>
          <w:b w:val="0"/>
          <w:bCs/>
          <w:u w:val="none"/>
        </w:rPr>
        <w:t>)</w:t>
      </w:r>
    </w:p>
    <w:p w14:paraId="16560174" w14:textId="77777777" w:rsidR="008F143D" w:rsidRPr="00F654F5" w:rsidRDefault="008F143D" w:rsidP="008F143D">
      <w:pPr>
        <w:tabs>
          <w:tab w:val="left" w:pos="9090"/>
        </w:tabs>
        <w:rPr>
          <w:rFonts w:cs="Arial"/>
          <w:b w:val="0"/>
          <w:bCs/>
          <w:u w:val="none"/>
        </w:rPr>
      </w:pPr>
    </w:p>
    <w:p w14:paraId="7C82778F" w14:textId="77777777" w:rsidR="008F143D" w:rsidRDefault="008F143D" w:rsidP="008F143D">
      <w:pPr>
        <w:tabs>
          <w:tab w:val="left" w:pos="1800"/>
          <w:tab w:val="left" w:pos="2880"/>
        </w:tabs>
        <w:rPr>
          <w:b w:val="0"/>
          <w:bCs/>
          <w:u w:val="none"/>
        </w:rPr>
      </w:pPr>
      <w:r w:rsidRPr="008C160F">
        <w:rPr>
          <w:b w:val="0"/>
          <w:bCs/>
          <w:u w:val="none"/>
        </w:rPr>
        <w:t>Monday</w:t>
      </w:r>
      <w:r>
        <w:rPr>
          <w:b w:val="0"/>
          <w:bCs/>
          <w:u w:val="none"/>
        </w:rPr>
        <w:tab/>
      </w:r>
      <w:r>
        <w:rPr>
          <w:rFonts w:ascii="Helvetica" w:hAnsi="Helvetica" w:cs="Arial"/>
          <w:b w:val="0"/>
          <w:noProof/>
          <w:u w:val="none"/>
        </w:rPr>
        <w:t>8:00 AM</w:t>
      </w:r>
      <w:r>
        <w:rPr>
          <w:rFonts w:ascii="Helvetica" w:hAnsi="Helvetica" w:cs="Arial"/>
          <w:b w:val="0"/>
          <w:noProof/>
          <w:u w:val="none"/>
        </w:rPr>
        <w:tab/>
      </w:r>
      <w:r>
        <w:rPr>
          <w:rFonts w:cs="Arial"/>
          <w:b w:val="0"/>
          <w:noProof/>
          <w:u w:val="none"/>
        </w:rPr>
        <w:t>Andy Peretin req. By Ed Hudak</w:t>
      </w:r>
    </w:p>
    <w:p w14:paraId="3431A089" w14:textId="77777777" w:rsidR="008F143D" w:rsidRPr="001C19D5" w:rsidRDefault="008F143D" w:rsidP="008F143D">
      <w:pPr>
        <w:tabs>
          <w:tab w:val="left" w:pos="1800"/>
          <w:tab w:val="left" w:pos="2880"/>
        </w:tabs>
        <w:jc w:val="left"/>
        <w:rPr>
          <w:b w:val="0"/>
          <w:u w:val="none"/>
        </w:rPr>
      </w:pPr>
      <w:r>
        <w:rPr>
          <w:b w:val="0"/>
          <w:u w:val="none"/>
        </w:rPr>
        <w:t>Tuesday</w:t>
      </w:r>
      <w:r>
        <w:rPr>
          <w:b w:val="0"/>
          <w:u w:val="none"/>
        </w:rPr>
        <w:tab/>
      </w:r>
      <w:r w:rsidRPr="00B166C5">
        <w:rPr>
          <w:b w:val="0"/>
          <w:u w:val="none"/>
        </w:rPr>
        <w:t>8:00 AM</w:t>
      </w:r>
      <w:r>
        <w:rPr>
          <w:b w:val="0"/>
          <w:u w:val="none"/>
        </w:rPr>
        <w:tab/>
        <w:t xml:space="preserve">Carl Tokarsky req. by Frank Hribar                                                                                                     </w:t>
      </w: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p>
    <w:p w14:paraId="6EE87DB6" w14:textId="77777777" w:rsidR="008F143D" w:rsidRDefault="008F143D" w:rsidP="008F143D">
      <w:pPr>
        <w:tabs>
          <w:tab w:val="left" w:pos="1800"/>
          <w:tab w:val="left" w:pos="2880"/>
        </w:tabs>
        <w:rPr>
          <w:b w:val="0"/>
          <w:u w:val="none"/>
        </w:rPr>
      </w:pPr>
      <w:r>
        <w:rPr>
          <w:u w:val="none"/>
        </w:rPr>
        <w:t xml:space="preserve">                                </w:t>
      </w:r>
      <w:r>
        <w:rPr>
          <w:b w:val="0"/>
          <w:u w:val="none"/>
        </w:rPr>
        <w:t>8:00 AM      Most Holy Trinity, South Fork</w:t>
      </w:r>
      <w:r w:rsidRPr="009F2A35">
        <w:rPr>
          <w:b w:val="0"/>
          <w:u w:val="none"/>
        </w:rPr>
        <w:t xml:space="preserve"> </w:t>
      </w:r>
      <w:r>
        <w:rPr>
          <w:b w:val="0"/>
          <w:u w:val="none"/>
        </w:rPr>
        <w:t>&amp; St. Benedict’s, Johnstown</w:t>
      </w:r>
    </w:p>
    <w:p w14:paraId="682B9611" w14:textId="77777777" w:rsidR="008F143D" w:rsidRPr="00295BA4" w:rsidRDefault="008F143D" w:rsidP="008F143D">
      <w:pPr>
        <w:tabs>
          <w:tab w:val="left" w:pos="1800"/>
          <w:tab w:val="left" w:pos="2880"/>
        </w:tabs>
        <w:rPr>
          <w:b w:val="0"/>
          <w:u w:val="none"/>
        </w:rPr>
      </w:pPr>
      <w:r>
        <w:rPr>
          <w:b w:val="0"/>
          <w:u w:val="none"/>
        </w:rPr>
        <w:t xml:space="preserve">                               12:05 PM</w:t>
      </w:r>
      <w:r>
        <w:rPr>
          <w:u w:val="none"/>
        </w:rPr>
        <w:t xml:space="preserve">     </w:t>
      </w:r>
      <w:r>
        <w:rPr>
          <w:b w:val="0"/>
          <w:u w:val="none"/>
        </w:rPr>
        <w:t>St. Benedict’s, Johnstown</w:t>
      </w:r>
      <w:r>
        <w:rPr>
          <w:u w:val="none"/>
        </w:rPr>
        <w:t xml:space="preserve">          </w:t>
      </w:r>
      <w:r>
        <w:rPr>
          <w:b w:val="0"/>
          <w:u w:val="none"/>
        </w:rPr>
        <w:t xml:space="preserve">      </w:t>
      </w:r>
    </w:p>
    <w:p w14:paraId="6B28FA31" w14:textId="77777777" w:rsidR="008F143D" w:rsidRDefault="008F143D" w:rsidP="008F143D">
      <w:pPr>
        <w:tabs>
          <w:tab w:val="left" w:pos="1800"/>
          <w:tab w:val="left" w:pos="2880"/>
        </w:tabs>
        <w:rPr>
          <w:b w:val="0"/>
          <w:u w:val="none"/>
        </w:rPr>
      </w:pPr>
      <w:r w:rsidRPr="00286CCE">
        <w:rPr>
          <w:b w:val="0"/>
          <w:u w:val="none"/>
        </w:rPr>
        <w:t>Thursday</w:t>
      </w:r>
      <w:r>
        <w:rPr>
          <w:b w:val="0"/>
          <w:u w:val="none"/>
        </w:rPr>
        <w:tab/>
        <w:t>8:00 AM</w:t>
      </w:r>
      <w:r>
        <w:rPr>
          <w:b w:val="0"/>
          <w:u w:val="none"/>
        </w:rPr>
        <w:tab/>
        <w:t>Betty Dremely req. by St. Michael Funeral Committee</w:t>
      </w:r>
    </w:p>
    <w:p w14:paraId="1E1318D9" w14:textId="77777777" w:rsidR="008F143D" w:rsidRDefault="008F143D" w:rsidP="008F143D">
      <w:pPr>
        <w:tabs>
          <w:tab w:val="left" w:pos="1800"/>
          <w:tab w:val="left" w:pos="2880"/>
        </w:tabs>
        <w:rPr>
          <w:b w:val="0"/>
          <w:u w:val="none"/>
        </w:rPr>
      </w:pPr>
      <w:r>
        <w:rPr>
          <w:b w:val="0"/>
          <w:u w:val="none"/>
        </w:rPr>
        <w:t>Friday</w:t>
      </w:r>
      <w:r>
        <w:rPr>
          <w:b w:val="0"/>
          <w:u w:val="none"/>
        </w:rPr>
        <w:tab/>
        <w:t>8:00 AM</w:t>
      </w:r>
      <w:r>
        <w:rPr>
          <w:b w:val="0"/>
          <w:u w:val="none"/>
        </w:rPr>
        <w:tab/>
        <w:t>Tom Dulashaw req. by Mike &amp; Christine Brothers</w:t>
      </w:r>
    </w:p>
    <w:p w14:paraId="5DACF7CD" w14:textId="77777777" w:rsidR="008F143D" w:rsidRPr="00D86536" w:rsidRDefault="008F143D" w:rsidP="008F143D">
      <w:pPr>
        <w:tabs>
          <w:tab w:val="left" w:pos="1800"/>
          <w:tab w:val="left" w:pos="2880"/>
        </w:tabs>
        <w:rPr>
          <w:b w:val="0"/>
          <w:u w:val="none"/>
        </w:rPr>
      </w:pPr>
      <w:r>
        <w:rPr>
          <w:b w:val="0"/>
          <w:u w:val="none"/>
        </w:rPr>
        <w:t>Saturday</w:t>
      </w:r>
      <w:r>
        <w:rPr>
          <w:b w:val="0"/>
          <w:u w:val="none"/>
        </w:rPr>
        <w:tab/>
        <w:t>4:00 PM</w:t>
      </w:r>
      <w:r>
        <w:rPr>
          <w:b w:val="0"/>
          <w:u w:val="none"/>
        </w:rPr>
        <w:tab/>
        <w:t>Mario DiMarino Sr. req. by Children</w:t>
      </w:r>
    </w:p>
    <w:p w14:paraId="4FAB4B70" w14:textId="77777777" w:rsidR="008F143D" w:rsidRPr="0061423F" w:rsidRDefault="008F143D" w:rsidP="008F143D">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Dorothy Lebedda req. by Chuck &amp; Mary Ann Tedjeske</w:t>
      </w:r>
    </w:p>
    <w:p w14:paraId="7979EAF7" w14:textId="77777777" w:rsidR="008F143D" w:rsidRDefault="008F143D" w:rsidP="008F143D">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People of the Parish</w:t>
      </w:r>
    </w:p>
    <w:p w14:paraId="606F2441" w14:textId="77777777" w:rsidR="008F143D" w:rsidRDefault="008F143D" w:rsidP="008F143D">
      <w:pPr>
        <w:tabs>
          <w:tab w:val="left" w:pos="1620"/>
          <w:tab w:val="left" w:pos="2880"/>
        </w:tabs>
        <w:ind w:left="2880" w:hanging="2880"/>
        <w:jc w:val="left"/>
        <w:rPr>
          <w:b w:val="0"/>
          <w:bCs/>
          <w:u w:val="none"/>
        </w:rPr>
      </w:pPr>
    </w:p>
    <w:p w14:paraId="09587EFF" w14:textId="77777777" w:rsidR="008F143D" w:rsidRDefault="008F143D" w:rsidP="008F143D">
      <w:pPr>
        <w:tabs>
          <w:tab w:val="left" w:pos="1620"/>
          <w:tab w:val="left" w:pos="2880"/>
        </w:tabs>
        <w:ind w:left="2880" w:hanging="2880"/>
        <w:jc w:val="left"/>
        <w:rPr>
          <w:b w:val="0"/>
          <w:bCs/>
          <w:u w:val="none"/>
        </w:rPr>
      </w:pPr>
    </w:p>
    <w:p w14:paraId="230CBC54" w14:textId="77777777" w:rsidR="008F143D" w:rsidRDefault="008F143D" w:rsidP="008F143D">
      <w:pPr>
        <w:tabs>
          <w:tab w:val="left" w:pos="1620"/>
          <w:tab w:val="left" w:pos="2880"/>
        </w:tabs>
        <w:ind w:left="2880" w:hanging="2880"/>
        <w:jc w:val="left"/>
        <w:rPr>
          <w:b w:val="0"/>
          <w:bCs/>
          <w:u w:val="none"/>
        </w:rPr>
      </w:pPr>
    </w:p>
    <w:p w14:paraId="5537F96B" w14:textId="77777777" w:rsidR="008F143D" w:rsidRPr="0057543B" w:rsidRDefault="008F143D" w:rsidP="008F143D">
      <w:pPr>
        <w:tabs>
          <w:tab w:val="left" w:pos="1620"/>
          <w:tab w:val="left" w:pos="2880"/>
        </w:tabs>
        <w:ind w:left="2880" w:hanging="2880"/>
        <w:rPr>
          <w:b w:val="0"/>
          <w:bCs/>
          <w:u w:val="none"/>
        </w:rPr>
      </w:pPr>
      <w:r>
        <w:rPr>
          <w:b w:val="0"/>
          <w:bCs/>
          <w:u w:val="none"/>
        </w:rPr>
        <w:t xml:space="preserve">                                                     </w:t>
      </w:r>
    </w:p>
    <w:p w14:paraId="5F686918" w14:textId="77777777" w:rsidR="008F143D" w:rsidRPr="00EA642F" w:rsidRDefault="008F143D" w:rsidP="008F143D">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39494C9" w14:textId="77777777" w:rsidR="008F143D" w:rsidRPr="00EA642F" w:rsidRDefault="008F143D" w:rsidP="008F143D">
      <w:pPr>
        <w:spacing w:line="206" w:lineRule="auto"/>
        <w:jc w:val="left"/>
        <w:rPr>
          <w:rFonts w:cs="Arial"/>
          <w:bCs/>
          <w:sz w:val="16"/>
          <w:szCs w:val="16"/>
          <w:u w:val="none"/>
        </w:rPr>
      </w:pPr>
    </w:p>
    <w:p w14:paraId="361CBF68" w14:textId="77777777" w:rsidR="008F143D" w:rsidRPr="00EA642F" w:rsidRDefault="008F143D" w:rsidP="008F143D">
      <w:pPr>
        <w:tabs>
          <w:tab w:val="left" w:pos="2700"/>
          <w:tab w:val="left" w:pos="6480"/>
        </w:tabs>
        <w:spacing w:line="192" w:lineRule="auto"/>
        <w:jc w:val="left"/>
        <w:rPr>
          <w:rFonts w:cs="Arial"/>
        </w:rPr>
      </w:pPr>
      <w:r>
        <w:rPr>
          <w:rFonts w:cs="Arial"/>
        </w:rPr>
        <w:t>Saturday, August 12</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07E7D133" w14:textId="77777777" w:rsidR="008F143D" w:rsidRPr="00EA642F" w:rsidRDefault="008F143D" w:rsidP="008F143D">
      <w:pPr>
        <w:tabs>
          <w:tab w:val="left" w:pos="2700"/>
          <w:tab w:val="left" w:pos="6480"/>
        </w:tabs>
        <w:spacing w:before="20" w:line="192" w:lineRule="auto"/>
        <w:jc w:val="left"/>
        <w:rPr>
          <w:rFonts w:cs="Arial"/>
          <w:b w:val="0"/>
          <w:sz w:val="12"/>
          <w:szCs w:val="12"/>
          <w:u w:val="none"/>
        </w:rPr>
      </w:pPr>
    </w:p>
    <w:p w14:paraId="635151E4" w14:textId="77777777" w:rsidR="008F143D" w:rsidRPr="00B34340" w:rsidRDefault="008F143D" w:rsidP="008F143D">
      <w:pPr>
        <w:tabs>
          <w:tab w:val="left" w:pos="2700"/>
          <w:tab w:val="left" w:pos="6480"/>
        </w:tabs>
        <w:jc w:val="left"/>
        <w:rPr>
          <w:rFonts w:cs="Arial"/>
          <w:b w:val="0"/>
          <w:u w:val="none"/>
        </w:rPr>
      </w:pPr>
      <w:r>
        <w:rPr>
          <w:rFonts w:cs="Arial"/>
          <w:u w:val="none"/>
        </w:rPr>
        <w:t xml:space="preserve">Lector:                                    </w:t>
      </w:r>
      <w:r>
        <w:rPr>
          <w:rFonts w:cs="Arial"/>
          <w:b w:val="0"/>
          <w:u w:val="none"/>
        </w:rPr>
        <w:t xml:space="preserve">Anthony Bambino                                  Mario DiMarino Sr. Children </w:t>
      </w:r>
    </w:p>
    <w:p w14:paraId="41BF72CB" w14:textId="77777777" w:rsidR="008F143D" w:rsidRPr="0082205F" w:rsidRDefault="008F143D" w:rsidP="008F143D">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 xml:space="preserve">Susan Blazosky                                                              </w:t>
      </w:r>
    </w:p>
    <w:p w14:paraId="68A39CDA" w14:textId="77777777" w:rsidR="008F143D" w:rsidRPr="00EA642F" w:rsidRDefault="008F143D" w:rsidP="008F143D">
      <w:pPr>
        <w:tabs>
          <w:tab w:val="left" w:pos="2700"/>
        </w:tabs>
        <w:jc w:val="left"/>
        <w:rPr>
          <w:b w:val="0"/>
          <w:bCs/>
          <w:u w:val="none"/>
        </w:rPr>
      </w:pPr>
      <w:r>
        <w:rPr>
          <w:rFonts w:cs="Arial"/>
          <w:u w:val="none"/>
        </w:rPr>
        <w:t>Ministers of the Cup:</w:t>
      </w:r>
      <w:r>
        <w:rPr>
          <w:rFonts w:cs="Arial"/>
          <w:b w:val="0"/>
          <w:u w:val="none"/>
        </w:rPr>
        <w:tab/>
        <w:t xml:space="preserve">Alice Podrebarac &amp; Babe Richards                         </w:t>
      </w:r>
    </w:p>
    <w:p w14:paraId="67C53F7E" w14:textId="77777777" w:rsidR="008F143D" w:rsidRPr="00271E7E" w:rsidRDefault="008F143D" w:rsidP="008F143D">
      <w:pPr>
        <w:tabs>
          <w:tab w:val="left" w:pos="2700"/>
        </w:tabs>
        <w:jc w:val="left"/>
        <w:rPr>
          <w:rFonts w:cs="Arial"/>
          <w:b w:val="0"/>
          <w:u w:val="none"/>
        </w:rPr>
      </w:pPr>
      <w:r w:rsidRPr="00EA642F">
        <w:rPr>
          <w:rFonts w:cs="Arial"/>
          <w:u w:val="none"/>
        </w:rPr>
        <w:t>Altar Servers:</w:t>
      </w:r>
      <w:r>
        <w:rPr>
          <w:rFonts w:cs="Arial"/>
          <w:b w:val="0"/>
          <w:u w:val="none"/>
        </w:rPr>
        <w:tab/>
        <w:t>Victoria Russic &amp; Elisabeth Zajdel</w:t>
      </w:r>
    </w:p>
    <w:p w14:paraId="1521BEFC" w14:textId="77777777" w:rsidR="008F143D" w:rsidRPr="000959D3" w:rsidRDefault="008F143D" w:rsidP="008F143D">
      <w:pPr>
        <w:tabs>
          <w:tab w:val="left" w:pos="2700"/>
        </w:tabs>
        <w:jc w:val="left"/>
        <w:rPr>
          <w:b w:val="0"/>
          <w:bCs/>
          <w:u w:val="none"/>
        </w:rPr>
      </w:pPr>
      <w:r w:rsidRPr="00EA642F">
        <w:rPr>
          <w:bCs/>
          <w:u w:val="none"/>
        </w:rPr>
        <w:t>Cantor:</w:t>
      </w:r>
      <w:r w:rsidRPr="00EA642F">
        <w:rPr>
          <w:bCs/>
          <w:u w:val="none"/>
        </w:rPr>
        <w:tab/>
      </w:r>
      <w:r>
        <w:rPr>
          <w:b w:val="0"/>
          <w:bCs/>
          <w:u w:val="none"/>
        </w:rPr>
        <w:t>David Zajdel</w:t>
      </w:r>
    </w:p>
    <w:p w14:paraId="4AA886D7" w14:textId="77777777" w:rsidR="008F143D" w:rsidRDefault="008F143D" w:rsidP="008F143D">
      <w:pPr>
        <w:tabs>
          <w:tab w:val="left" w:pos="2700"/>
        </w:tabs>
        <w:jc w:val="left"/>
        <w:rPr>
          <w:b w:val="0"/>
          <w:bCs/>
          <w:u w:val="none"/>
        </w:rPr>
      </w:pPr>
      <w:r>
        <w:rPr>
          <w:bCs/>
          <w:u w:val="none"/>
        </w:rPr>
        <w:t>Greeter:</w:t>
      </w:r>
      <w:r>
        <w:rPr>
          <w:b w:val="0"/>
          <w:bCs/>
          <w:u w:val="none"/>
        </w:rPr>
        <w:t xml:space="preserve">                                   Darlene Marshall</w:t>
      </w:r>
    </w:p>
    <w:p w14:paraId="69F320B3" w14:textId="77777777" w:rsidR="0007458B" w:rsidRDefault="0007458B" w:rsidP="008F143D">
      <w:pPr>
        <w:tabs>
          <w:tab w:val="left" w:pos="2700"/>
        </w:tabs>
        <w:jc w:val="left"/>
        <w:rPr>
          <w:b w:val="0"/>
          <w:bCs/>
          <w:u w:val="none"/>
        </w:rPr>
      </w:pPr>
    </w:p>
    <w:p w14:paraId="2F3A72DB" w14:textId="77777777" w:rsidR="0007458B" w:rsidRDefault="0007458B" w:rsidP="008F143D">
      <w:pPr>
        <w:tabs>
          <w:tab w:val="left" w:pos="2700"/>
        </w:tabs>
        <w:jc w:val="left"/>
        <w:rPr>
          <w:b w:val="0"/>
          <w:bCs/>
          <w:u w:val="none"/>
        </w:rPr>
      </w:pPr>
    </w:p>
    <w:p w14:paraId="3AA1A521" w14:textId="77777777" w:rsidR="008F143D" w:rsidRDefault="008F143D" w:rsidP="008F143D">
      <w:pPr>
        <w:tabs>
          <w:tab w:val="left" w:pos="2700"/>
        </w:tabs>
        <w:jc w:val="left"/>
        <w:rPr>
          <w:b w:val="0"/>
          <w:bCs/>
          <w:u w:val="none"/>
        </w:rPr>
      </w:pPr>
    </w:p>
    <w:p w14:paraId="6648A8D2" w14:textId="77777777" w:rsidR="008F143D" w:rsidRDefault="008F143D" w:rsidP="008F143D">
      <w:pPr>
        <w:tabs>
          <w:tab w:val="left" w:pos="2700"/>
        </w:tabs>
        <w:jc w:val="left"/>
        <w:rPr>
          <w:b w:val="0"/>
          <w:bCs/>
          <w:u w:val="none"/>
        </w:rPr>
      </w:pPr>
    </w:p>
    <w:p w14:paraId="0C816539" w14:textId="77777777" w:rsidR="008F143D" w:rsidRDefault="008F143D" w:rsidP="008F143D">
      <w:pPr>
        <w:tabs>
          <w:tab w:val="left" w:pos="2700"/>
        </w:tabs>
        <w:jc w:val="left"/>
        <w:rPr>
          <w:b w:val="0"/>
          <w:bCs/>
          <w:u w:val="none"/>
        </w:rPr>
      </w:pPr>
    </w:p>
    <w:p w14:paraId="2BEE5443" w14:textId="77777777" w:rsidR="008F143D" w:rsidRPr="00EA642F" w:rsidRDefault="008F143D" w:rsidP="008F143D">
      <w:pPr>
        <w:tabs>
          <w:tab w:val="left" w:pos="2700"/>
          <w:tab w:val="left" w:pos="6480"/>
          <w:tab w:val="left" w:pos="6660"/>
        </w:tabs>
        <w:jc w:val="left"/>
        <w:rPr>
          <w:rFonts w:cs="Arial"/>
        </w:rPr>
      </w:pPr>
      <w:r>
        <w:rPr>
          <w:rFonts w:cs="Arial"/>
        </w:rPr>
        <w:lastRenderedPageBreak/>
        <w:t>Sunday, August 13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1236747" w14:textId="77777777" w:rsidR="008F143D" w:rsidRPr="00EA642F" w:rsidRDefault="008F143D" w:rsidP="008F143D">
      <w:pPr>
        <w:tabs>
          <w:tab w:val="left" w:pos="2700"/>
          <w:tab w:val="left" w:pos="6480"/>
          <w:tab w:val="left" w:pos="6660"/>
        </w:tabs>
        <w:jc w:val="left"/>
        <w:rPr>
          <w:rFonts w:cs="Arial"/>
          <w:sz w:val="16"/>
          <w:szCs w:val="16"/>
        </w:rPr>
      </w:pPr>
    </w:p>
    <w:p w14:paraId="763DFFEF" w14:textId="77777777" w:rsidR="008F143D" w:rsidRDefault="008F143D" w:rsidP="008F143D">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Arnold Bernard                                       Chuck &amp; Mary Ann Tedjeske</w:t>
      </w:r>
    </w:p>
    <w:p w14:paraId="43905874" w14:textId="77777777" w:rsidR="008F143D" w:rsidRPr="00C24F30" w:rsidRDefault="008F143D" w:rsidP="008F143D">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Cathy Faher</w:t>
      </w:r>
    </w:p>
    <w:p w14:paraId="139E31E2" w14:textId="77777777" w:rsidR="008F143D" w:rsidRPr="007C6C02" w:rsidRDefault="008F143D" w:rsidP="008F143D">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Beth Kundrod &amp; Ellen Grattan</w:t>
      </w:r>
    </w:p>
    <w:p w14:paraId="36EC797A" w14:textId="77777777" w:rsidR="008F143D" w:rsidRPr="00EA642F" w:rsidRDefault="008F143D" w:rsidP="008F143D">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w:t>
      </w:r>
    </w:p>
    <w:p w14:paraId="28FD1703" w14:textId="77777777" w:rsidR="008F143D" w:rsidRPr="00EA642F" w:rsidRDefault="008F143D" w:rsidP="008F143D">
      <w:pPr>
        <w:tabs>
          <w:tab w:val="left" w:pos="2700"/>
        </w:tabs>
        <w:jc w:val="left"/>
        <w:rPr>
          <w:b w:val="0"/>
          <w:bCs/>
          <w:u w:val="none"/>
        </w:rPr>
      </w:pPr>
      <w:r w:rsidRPr="00EA642F">
        <w:rPr>
          <w:bCs/>
          <w:u w:val="none"/>
        </w:rPr>
        <w:t>Cantor:</w:t>
      </w:r>
      <w:r>
        <w:rPr>
          <w:b w:val="0"/>
          <w:bCs/>
          <w:u w:val="none"/>
        </w:rPr>
        <w:tab/>
        <w:t>Susan Yanzetich</w:t>
      </w:r>
    </w:p>
    <w:p w14:paraId="106891D4" w14:textId="77777777" w:rsidR="008F143D" w:rsidRDefault="008F143D" w:rsidP="008F143D">
      <w:pPr>
        <w:tabs>
          <w:tab w:val="left" w:pos="2700"/>
        </w:tabs>
        <w:jc w:val="left"/>
        <w:rPr>
          <w:b w:val="0"/>
          <w:bCs/>
          <w:u w:val="none"/>
        </w:rPr>
      </w:pPr>
      <w:r>
        <w:rPr>
          <w:bCs/>
          <w:u w:val="none"/>
        </w:rPr>
        <w:t>Greeter:</w:t>
      </w:r>
      <w:r>
        <w:rPr>
          <w:b w:val="0"/>
          <w:bCs/>
          <w:u w:val="none"/>
        </w:rPr>
        <w:tab/>
        <w:t>Pete Parisi</w:t>
      </w:r>
    </w:p>
    <w:p w14:paraId="59A10520" w14:textId="77777777" w:rsidR="008F143D" w:rsidRDefault="008F143D" w:rsidP="008F143D">
      <w:pPr>
        <w:tabs>
          <w:tab w:val="left" w:pos="2700"/>
        </w:tabs>
        <w:jc w:val="left"/>
        <w:rPr>
          <w:b w:val="0"/>
          <w:bCs/>
          <w:u w:val="none"/>
        </w:rPr>
      </w:pPr>
    </w:p>
    <w:p w14:paraId="22CEAD41" w14:textId="77777777" w:rsidR="008F143D" w:rsidRDefault="008F143D" w:rsidP="008F143D">
      <w:pPr>
        <w:tabs>
          <w:tab w:val="left" w:pos="2700"/>
        </w:tabs>
        <w:jc w:val="left"/>
        <w:rPr>
          <w:b w:val="0"/>
          <w:bCs/>
          <w:u w:val="none"/>
        </w:rPr>
      </w:pPr>
    </w:p>
    <w:p w14:paraId="16AF2D49" w14:textId="77777777" w:rsidR="008F143D" w:rsidRPr="006A2E1B" w:rsidRDefault="008F143D" w:rsidP="008F143D">
      <w:pPr>
        <w:tabs>
          <w:tab w:val="left" w:pos="2700"/>
        </w:tabs>
        <w:jc w:val="left"/>
        <w:rPr>
          <w:b w:val="0"/>
          <w:bCs/>
          <w:sz w:val="16"/>
          <w:szCs w:val="16"/>
          <w:u w:val="none"/>
        </w:rPr>
      </w:pPr>
    </w:p>
    <w:p w14:paraId="596916FF" w14:textId="77777777" w:rsidR="008F143D" w:rsidRDefault="008F143D" w:rsidP="008F143D">
      <w:pPr>
        <w:tabs>
          <w:tab w:val="left" w:pos="2700"/>
          <w:tab w:val="left" w:pos="6480"/>
        </w:tabs>
        <w:jc w:val="left"/>
        <w:rPr>
          <w:bCs/>
        </w:rPr>
      </w:pPr>
      <w:r>
        <w:rPr>
          <w:bCs/>
        </w:rPr>
        <w:t>Sunday, August 13</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FA4076F" w14:textId="77777777" w:rsidR="008F143D" w:rsidRPr="006A2E1B" w:rsidRDefault="008F143D" w:rsidP="008F143D">
      <w:pPr>
        <w:tabs>
          <w:tab w:val="left" w:pos="2700"/>
        </w:tabs>
        <w:jc w:val="left"/>
        <w:rPr>
          <w:b w:val="0"/>
          <w:bCs/>
          <w:sz w:val="16"/>
          <w:szCs w:val="16"/>
          <w:u w:val="none"/>
        </w:rPr>
      </w:pPr>
    </w:p>
    <w:p w14:paraId="42BDFC26" w14:textId="77777777" w:rsidR="008F143D" w:rsidRDefault="008F143D" w:rsidP="008F143D">
      <w:pPr>
        <w:tabs>
          <w:tab w:val="left" w:pos="2700"/>
          <w:tab w:val="left" w:pos="6480"/>
          <w:tab w:val="left" w:pos="6660"/>
        </w:tabs>
        <w:jc w:val="left"/>
        <w:rPr>
          <w:b w:val="0"/>
          <w:bCs/>
          <w:u w:val="none"/>
        </w:rPr>
      </w:pPr>
      <w:r w:rsidRPr="00EA642F">
        <w:rPr>
          <w:bCs/>
          <w:u w:val="none"/>
        </w:rPr>
        <w:t>Lector:</w:t>
      </w:r>
      <w:r>
        <w:rPr>
          <w:b w:val="0"/>
          <w:bCs/>
          <w:u w:val="none"/>
        </w:rPr>
        <w:t xml:space="preserve">                                    Michael Caddy                                          Tom &amp; Sharon Paterson</w:t>
      </w:r>
    </w:p>
    <w:p w14:paraId="0D7F1AF2" w14:textId="77777777" w:rsidR="008F143D" w:rsidRPr="00271E7E" w:rsidRDefault="008F143D" w:rsidP="008F143D">
      <w:pPr>
        <w:tabs>
          <w:tab w:val="left" w:pos="2700"/>
          <w:tab w:val="left" w:pos="6480"/>
          <w:tab w:val="left" w:pos="6660"/>
        </w:tabs>
        <w:jc w:val="left"/>
        <w:rPr>
          <w:bCs/>
          <w:sz w:val="16"/>
          <w:szCs w:val="16"/>
          <w:u w:val="none"/>
        </w:rPr>
      </w:pPr>
      <w:r>
        <w:rPr>
          <w:rFonts w:ascii="Helvetica" w:hAnsi="Helvetica" w:cs="Helvetica"/>
          <w:noProof/>
          <w:color w:val="337AB7"/>
          <w:sz w:val="21"/>
          <w:szCs w:val="21"/>
        </w:rPr>
        <w:drawing>
          <wp:anchor distT="0" distB="0" distL="114300" distR="114300" simplePos="0" relativeHeight="251682816" behindDoc="0" locked="0" layoutInCell="1" allowOverlap="1" wp14:anchorId="7E93B2D3" wp14:editId="03404A22">
            <wp:simplePos x="0" y="0"/>
            <wp:positionH relativeFrom="column">
              <wp:posOffset>4033520</wp:posOffset>
            </wp:positionH>
            <wp:positionV relativeFrom="paragraph">
              <wp:posOffset>148590</wp:posOffset>
            </wp:positionV>
            <wp:extent cx="1388745" cy="1049020"/>
            <wp:effectExtent l="0" t="0" r="1905" b="0"/>
            <wp:wrapSquare wrapText="bothSides"/>
            <wp:docPr id="6" name="Picture 6" descr="transfig_35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fig_359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049020"/>
                    </a:xfrm>
                    <a:prstGeom prst="rect">
                      <a:avLst/>
                    </a:prstGeom>
                    <a:noFill/>
                    <a:ln>
                      <a:noFill/>
                    </a:ln>
                  </pic:spPr>
                </pic:pic>
              </a:graphicData>
            </a:graphic>
            <wp14:sizeRelH relativeFrom="margin">
              <wp14:pctWidth>0</wp14:pctWidth>
            </wp14:sizeRelH>
          </wp:anchor>
        </w:drawing>
      </w:r>
      <w:r w:rsidRPr="00EA642F">
        <w:rPr>
          <w:bCs/>
          <w:noProof/>
          <w:u w:val="none"/>
        </w:rPr>
        <w:t>M</w:t>
      </w:r>
      <w:r>
        <w:rPr>
          <w:bCs/>
          <w:u w:val="none"/>
        </w:rPr>
        <w:t xml:space="preserve">inister of the Host:              </w:t>
      </w:r>
      <w:r>
        <w:rPr>
          <w:b w:val="0"/>
          <w:bCs/>
          <w:u w:val="none"/>
        </w:rPr>
        <w:t>Robert Oshaben</w:t>
      </w:r>
    </w:p>
    <w:p w14:paraId="603960EC" w14:textId="77777777" w:rsidR="008F143D" w:rsidRPr="006C4151" w:rsidRDefault="008F143D" w:rsidP="008F143D">
      <w:pPr>
        <w:tabs>
          <w:tab w:val="left" w:pos="2700"/>
          <w:tab w:val="left" w:pos="6480"/>
          <w:tab w:val="left" w:pos="6660"/>
        </w:tabs>
        <w:jc w:val="left"/>
        <w:rPr>
          <w:rFonts w:cs="Arial"/>
          <w:b w:val="0"/>
          <w:u w:val="none"/>
        </w:rPr>
      </w:pPr>
      <w:r>
        <w:rPr>
          <w:rFonts w:cs="Arial"/>
          <w:u w:val="none"/>
        </w:rPr>
        <w:t>Ministers of the Cup:</w:t>
      </w:r>
      <w:r>
        <w:rPr>
          <w:b w:val="0"/>
          <w:bCs/>
          <w:u w:val="none"/>
        </w:rPr>
        <w:tab/>
        <w:t xml:space="preserve">Greg Stiffler &amp; Joan Oshaben       </w:t>
      </w:r>
    </w:p>
    <w:p w14:paraId="1448219E" w14:textId="77777777" w:rsidR="008F143D" w:rsidRPr="00BD20AE" w:rsidRDefault="008F143D" w:rsidP="008F143D">
      <w:pPr>
        <w:tabs>
          <w:tab w:val="left" w:pos="2700"/>
        </w:tabs>
        <w:ind w:left="1440" w:hanging="1440"/>
        <w:jc w:val="left"/>
        <w:rPr>
          <w:b w:val="0"/>
          <w:bCs/>
          <w:u w:val="none"/>
        </w:rPr>
      </w:pPr>
      <w:r w:rsidRPr="00EA642F">
        <w:rPr>
          <w:bCs/>
          <w:u w:val="none"/>
        </w:rPr>
        <w:t>Altar Servers:</w:t>
      </w:r>
      <w:r>
        <w:rPr>
          <w:b w:val="0"/>
          <w:bCs/>
          <w:u w:val="none"/>
        </w:rPr>
        <w:tab/>
        <w:t xml:space="preserve">                       Haidyn &amp; Amilyah Koch</w:t>
      </w:r>
    </w:p>
    <w:p w14:paraId="2E3E62BF" w14:textId="77777777" w:rsidR="008F143D" w:rsidRPr="00293D56" w:rsidRDefault="008F143D" w:rsidP="008F143D">
      <w:pPr>
        <w:tabs>
          <w:tab w:val="left" w:pos="2700"/>
        </w:tabs>
        <w:jc w:val="left"/>
        <w:rPr>
          <w:b w:val="0"/>
          <w:bCs/>
          <w:u w:val="none"/>
        </w:rPr>
      </w:pPr>
      <w:r>
        <w:rPr>
          <w:bCs/>
          <w:u w:val="none"/>
        </w:rPr>
        <w:t>Cantor:</w:t>
      </w:r>
      <w:r>
        <w:rPr>
          <w:bCs/>
          <w:u w:val="none"/>
        </w:rPr>
        <w:tab/>
      </w:r>
      <w:r>
        <w:rPr>
          <w:b w:val="0"/>
          <w:bCs/>
          <w:u w:val="none"/>
        </w:rPr>
        <w:t>Ian Wieczorek</w:t>
      </w:r>
    </w:p>
    <w:p w14:paraId="6DD94FB5" w14:textId="77777777" w:rsidR="008F143D" w:rsidRDefault="008F143D" w:rsidP="008F143D">
      <w:pPr>
        <w:tabs>
          <w:tab w:val="left" w:pos="2700"/>
          <w:tab w:val="left" w:pos="6660"/>
        </w:tabs>
        <w:jc w:val="left"/>
        <w:rPr>
          <w:b w:val="0"/>
          <w:bCs/>
          <w:u w:val="none"/>
        </w:rPr>
      </w:pPr>
      <w:r>
        <w:rPr>
          <w:bCs/>
          <w:u w:val="none"/>
        </w:rPr>
        <w:t>Greeter:</w:t>
      </w:r>
      <w:r>
        <w:rPr>
          <w:b w:val="0"/>
          <w:bCs/>
          <w:u w:val="none"/>
        </w:rPr>
        <w:tab/>
        <w:t xml:space="preserve">Richard Martyak  </w:t>
      </w:r>
    </w:p>
    <w:p w14:paraId="114E8F0B" w14:textId="77777777" w:rsidR="008F143D" w:rsidRDefault="008F143D" w:rsidP="008F143D">
      <w:pPr>
        <w:tabs>
          <w:tab w:val="left" w:pos="2700"/>
          <w:tab w:val="left" w:pos="6660"/>
        </w:tabs>
        <w:jc w:val="left"/>
        <w:rPr>
          <w:b w:val="0"/>
          <w:bCs/>
          <w:u w:val="none"/>
        </w:rPr>
      </w:pPr>
    </w:p>
    <w:p w14:paraId="09ECB9D0" w14:textId="77777777" w:rsidR="008F143D" w:rsidRDefault="008F143D" w:rsidP="008F143D">
      <w:pPr>
        <w:tabs>
          <w:tab w:val="left" w:pos="2700"/>
          <w:tab w:val="left" w:pos="6660"/>
        </w:tabs>
        <w:jc w:val="left"/>
        <w:rPr>
          <w:b w:val="0"/>
          <w:bCs/>
          <w:u w:val="none"/>
        </w:rPr>
      </w:pPr>
    </w:p>
    <w:p w14:paraId="2A5F03A4" w14:textId="44D3BC54" w:rsidR="008F143D" w:rsidRPr="006A2E1B" w:rsidRDefault="008F143D" w:rsidP="008F143D">
      <w:pPr>
        <w:tabs>
          <w:tab w:val="left" w:pos="2700"/>
          <w:tab w:val="left" w:pos="6660"/>
        </w:tabs>
        <w:jc w:val="left"/>
        <w:rPr>
          <w:b w:val="0"/>
          <w:bCs/>
          <w:sz w:val="16"/>
          <w:szCs w:val="16"/>
          <w:u w:val="none"/>
        </w:rPr>
      </w:pPr>
      <w:r>
        <w:rPr>
          <w:b w:val="0"/>
          <w:bCs/>
          <w:u w:val="none"/>
        </w:rPr>
        <w:t xml:space="preserve">                    </w:t>
      </w:r>
    </w:p>
    <w:p w14:paraId="1A1B84A5" w14:textId="77777777" w:rsidR="008F143D" w:rsidRPr="00192C5C" w:rsidRDefault="008F143D" w:rsidP="008F143D">
      <w:pPr>
        <w:tabs>
          <w:tab w:val="left" w:pos="2700"/>
          <w:tab w:val="left" w:pos="5760"/>
        </w:tabs>
        <w:jc w:val="left"/>
        <w:rPr>
          <w:bCs/>
          <w:sz w:val="16"/>
          <w:szCs w:val="16"/>
        </w:rPr>
      </w:pPr>
    </w:p>
    <w:p w14:paraId="2CBC6E28" w14:textId="77777777" w:rsidR="008F143D" w:rsidRPr="00EA642F" w:rsidRDefault="008F143D" w:rsidP="008F143D">
      <w:pPr>
        <w:tabs>
          <w:tab w:val="left" w:pos="2700"/>
          <w:tab w:val="left" w:pos="5760"/>
        </w:tabs>
        <w:jc w:val="left"/>
        <w:rPr>
          <w:bCs/>
        </w:rPr>
      </w:pPr>
      <w:r>
        <w:rPr>
          <w:bCs/>
        </w:rPr>
        <w:t>Sunday, August 13</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53DAC18F" w14:textId="77777777" w:rsidR="008F143D" w:rsidRDefault="008F143D" w:rsidP="008F143D">
      <w:pPr>
        <w:tabs>
          <w:tab w:val="left" w:pos="2700"/>
          <w:tab w:val="left" w:pos="5760"/>
        </w:tabs>
        <w:rPr>
          <w:b w:val="0"/>
          <w:bCs/>
          <w:u w:val="none"/>
        </w:rPr>
      </w:pPr>
      <w:r>
        <w:rPr>
          <w:b w:val="0"/>
          <w:bCs/>
          <w:u w:val="none"/>
        </w:rPr>
        <w:t xml:space="preserve">                                                 Debbie Dupnock, Camillus Long</w:t>
      </w:r>
    </w:p>
    <w:p w14:paraId="0A405A4D" w14:textId="77777777" w:rsidR="008F143D" w:rsidRDefault="008F143D" w:rsidP="008F143D">
      <w:pPr>
        <w:tabs>
          <w:tab w:val="left" w:pos="2700"/>
          <w:tab w:val="left" w:pos="5760"/>
        </w:tabs>
        <w:rPr>
          <w:b w:val="0"/>
          <w:bCs/>
          <w:u w:val="none"/>
        </w:rPr>
      </w:pPr>
      <w:r>
        <w:rPr>
          <w:b w:val="0"/>
          <w:bCs/>
          <w:u w:val="none"/>
        </w:rPr>
        <w:t xml:space="preserve">                                                 Mary Ann Davis, Sara Zybura</w:t>
      </w:r>
    </w:p>
    <w:p w14:paraId="61D4FD29" w14:textId="77777777" w:rsidR="008F143D" w:rsidRDefault="008F143D" w:rsidP="008F143D">
      <w:pPr>
        <w:tabs>
          <w:tab w:val="left" w:pos="2700"/>
          <w:tab w:val="left" w:pos="5760"/>
        </w:tabs>
        <w:rPr>
          <w:b w:val="0"/>
          <w:bCs/>
          <w:u w:val="none"/>
        </w:rPr>
      </w:pPr>
      <w:r>
        <w:rPr>
          <w:b w:val="0"/>
          <w:bCs/>
          <w:u w:val="none"/>
        </w:rPr>
        <w:t xml:space="preserve">                                                 </w:t>
      </w:r>
    </w:p>
    <w:p w14:paraId="4300E8C8" w14:textId="70246EB5" w:rsidR="008F143D" w:rsidRDefault="008F143D" w:rsidP="008F143D">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81792" behindDoc="0" locked="0" layoutInCell="1" allowOverlap="1" wp14:anchorId="27EC2A54" wp14:editId="197B02BE">
            <wp:simplePos x="0" y="0"/>
            <wp:positionH relativeFrom="column">
              <wp:posOffset>5642610</wp:posOffset>
            </wp:positionH>
            <wp:positionV relativeFrom="paragraph">
              <wp:posOffset>38735</wp:posOffset>
            </wp:positionV>
            <wp:extent cx="1243330" cy="1160780"/>
            <wp:effectExtent l="0" t="0" r="0" b="1270"/>
            <wp:wrapSquare wrapText="bothSides"/>
            <wp:docPr id="37" name="Picture 37"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14EF2729" w14:textId="6D8DB34C" w:rsidR="008F143D" w:rsidRDefault="008F143D" w:rsidP="008F143D">
      <w:pPr>
        <w:tabs>
          <w:tab w:val="left" w:pos="2700"/>
          <w:tab w:val="left" w:pos="5760"/>
        </w:tabs>
        <w:rPr>
          <w:rFonts w:eastAsia="Calibri" w:cs="Arial"/>
          <w:u w:val="none"/>
        </w:rPr>
      </w:pPr>
      <w:r w:rsidRPr="00145230">
        <w:rPr>
          <w:rFonts w:ascii="Courier New" w:hAnsi="Courier New" w:cs="Courier New"/>
          <w:b w:val="0"/>
          <w:noProof/>
          <w:u w:val="none"/>
        </w:rPr>
        <w:drawing>
          <wp:anchor distT="0" distB="0" distL="114300" distR="114300" simplePos="0" relativeHeight="251679744" behindDoc="0" locked="0" layoutInCell="1" allowOverlap="1" wp14:anchorId="5468A908" wp14:editId="21375086">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Ron Ripper, Sr., Michelle Elliott, Shannon Meyers, Heather Romanow, Mackston Barrick, Connor Thomas, Erin, Pat, Mary Agnes Nastase, Mary Ann Bertolino, Dick Wilson, Dan Pauley, Peggy Mulvehill, Jane Plummer, Izzy Bihun, Loretta Panick,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35BE15F4" w14:textId="77777777" w:rsidR="008F143D" w:rsidRPr="00442070" w:rsidRDefault="008F143D" w:rsidP="008F143D">
      <w:pPr>
        <w:tabs>
          <w:tab w:val="left" w:pos="2700"/>
          <w:tab w:val="left" w:pos="5760"/>
        </w:tabs>
        <w:rPr>
          <w:b w:val="0"/>
          <w:bCs/>
          <w:u w:val="none"/>
        </w:rPr>
      </w:pPr>
    </w:p>
    <w:p w14:paraId="585D051C" w14:textId="7F7905BD" w:rsidR="008F143D" w:rsidRDefault="008F143D" w:rsidP="008F143D">
      <w:pPr>
        <w:autoSpaceDE/>
        <w:autoSpaceDN/>
        <w:adjustRightInd/>
        <w:spacing w:line="225" w:lineRule="exact"/>
        <w:ind w:left="9" w:right="-16"/>
        <w:jc w:val="left"/>
        <w:rPr>
          <w:rFonts w:ascii="Helvetica" w:hAnsi="Helvetica" w:cs="Helvetica"/>
          <w:noProof/>
          <w:color w:val="337AB7"/>
          <w:sz w:val="21"/>
          <w:szCs w:val="21"/>
        </w:rPr>
      </w:pPr>
      <w:r w:rsidRPr="00551B8D">
        <w:rPr>
          <w:rFonts w:cs="Arial"/>
          <w:noProof/>
          <w:sz w:val="18"/>
          <w:szCs w:val="18"/>
          <w:u w:val="none"/>
        </w:rPr>
        <mc:AlternateContent>
          <mc:Choice Requires="wps">
            <w:drawing>
              <wp:anchor distT="0" distB="0" distL="114300" distR="114300" simplePos="0" relativeHeight="251680768" behindDoc="0" locked="0" layoutInCell="1" allowOverlap="1" wp14:anchorId="641E7E58" wp14:editId="2A2639E1">
                <wp:simplePos x="0" y="0"/>
                <wp:positionH relativeFrom="margin">
                  <wp:posOffset>4122420</wp:posOffset>
                </wp:positionH>
                <wp:positionV relativeFrom="paragraph">
                  <wp:posOffset>78105</wp:posOffset>
                </wp:positionV>
                <wp:extent cx="2438400" cy="2479675"/>
                <wp:effectExtent l="0" t="0" r="1905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79675"/>
                        </a:xfrm>
                        <a:prstGeom prst="rect">
                          <a:avLst/>
                        </a:prstGeom>
                        <a:solidFill>
                          <a:srgbClr val="FFFFFF"/>
                        </a:solidFill>
                        <a:ln w="9525">
                          <a:solidFill>
                            <a:srgbClr val="000000"/>
                          </a:solidFill>
                          <a:miter lim="800000"/>
                          <a:headEnd/>
                          <a:tailEnd/>
                        </a:ln>
                      </wps:spPr>
                      <wps:txbx>
                        <w:txbxContent>
                          <w:p w14:paraId="26514E07" w14:textId="77777777" w:rsidR="008F143D" w:rsidRPr="005D01A7" w:rsidRDefault="008F143D" w:rsidP="008F143D">
                            <w:pPr>
                              <w:jc w:val="center"/>
                              <w:rPr>
                                <w:rFonts w:cs="Arial"/>
                                <w:sz w:val="8"/>
                                <w:szCs w:val="8"/>
                              </w:rPr>
                            </w:pPr>
                          </w:p>
                          <w:p w14:paraId="182B241C" w14:textId="77777777" w:rsidR="008F143D" w:rsidRDefault="008F143D" w:rsidP="008F143D">
                            <w:pPr>
                              <w:jc w:val="center"/>
                              <w:rPr>
                                <w:rFonts w:cs="Arial"/>
                              </w:rPr>
                            </w:pPr>
                          </w:p>
                          <w:p w14:paraId="4A14F72D" w14:textId="77777777" w:rsidR="008F143D" w:rsidRPr="00FE30F8" w:rsidRDefault="008F143D" w:rsidP="008F143D">
                            <w:pPr>
                              <w:jc w:val="center"/>
                              <w:rPr>
                                <w:rFonts w:cs="Arial"/>
                              </w:rPr>
                            </w:pPr>
                            <w:r w:rsidRPr="00FE30F8">
                              <w:rPr>
                                <w:rFonts w:cs="Arial"/>
                              </w:rPr>
                              <w:t>LAST WEEK’S COLLECTION</w:t>
                            </w:r>
                          </w:p>
                          <w:p w14:paraId="215B4B3F" w14:textId="77777777" w:rsidR="008F143D" w:rsidRPr="00FE30F8" w:rsidRDefault="008F143D" w:rsidP="008F143D">
                            <w:pPr>
                              <w:jc w:val="center"/>
                              <w:rPr>
                                <w:rFonts w:cs="Arial"/>
                                <w:b w:val="0"/>
                                <w:u w:val="none"/>
                              </w:rPr>
                            </w:pPr>
                          </w:p>
                          <w:p w14:paraId="466277D1" w14:textId="77777777" w:rsidR="008F143D" w:rsidRPr="00FE30F8" w:rsidRDefault="008F143D" w:rsidP="008F143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2,900.00         </w:t>
                            </w:r>
                          </w:p>
                          <w:p w14:paraId="4A9B7527" w14:textId="77777777" w:rsidR="008F143D" w:rsidRPr="00FE30F8" w:rsidRDefault="008F143D" w:rsidP="008F143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242.33</w:t>
                            </w:r>
                          </w:p>
                          <w:p w14:paraId="48EA260B" w14:textId="77777777" w:rsidR="008F143D" w:rsidRPr="00FE30F8" w:rsidRDefault="008F143D" w:rsidP="008F143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43.00</w:t>
                            </w:r>
                          </w:p>
                          <w:p w14:paraId="59C25BC5" w14:textId="77777777" w:rsidR="008F143D" w:rsidRPr="00FE30F8" w:rsidRDefault="008F143D" w:rsidP="008F143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275.00</w:t>
                            </w:r>
                          </w:p>
                          <w:p w14:paraId="1047845D" w14:textId="77777777" w:rsidR="008F143D" w:rsidRDefault="008F143D" w:rsidP="008F143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55.00 </w:t>
                            </w:r>
                          </w:p>
                          <w:p w14:paraId="22AD9790" w14:textId="77777777" w:rsidR="008F143D" w:rsidRPr="0060513C" w:rsidRDefault="008F143D" w:rsidP="008F143D">
                            <w:pPr>
                              <w:pStyle w:val="NoSpacing"/>
                              <w:tabs>
                                <w:tab w:val="left" w:pos="2520"/>
                              </w:tabs>
                              <w:rPr>
                                <w:rFonts w:ascii="Arial" w:hAnsi="Arial" w:cs="Arial"/>
                                <w:sz w:val="20"/>
                                <w:szCs w:val="20"/>
                                <w:u w:val="single"/>
                              </w:rPr>
                            </w:pPr>
                            <w:r>
                              <w:rPr>
                                <w:rFonts w:ascii="Arial" w:hAnsi="Arial" w:cs="Arial"/>
                                <w:sz w:val="20"/>
                                <w:szCs w:val="20"/>
                              </w:rPr>
                              <w:t xml:space="preserve">Candles                                </w:t>
                            </w:r>
                            <w:r w:rsidRPr="0060513C">
                              <w:rPr>
                                <w:rFonts w:ascii="Arial" w:hAnsi="Arial" w:cs="Arial"/>
                                <w:sz w:val="20"/>
                                <w:szCs w:val="20"/>
                                <w:u w:val="single"/>
                              </w:rPr>
                              <w:t xml:space="preserve"> $      53.00</w:t>
                            </w:r>
                          </w:p>
                          <w:p w14:paraId="789C367E" w14:textId="77777777" w:rsidR="008F143D" w:rsidRDefault="008F143D" w:rsidP="008F143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$ 3,568.33  </w:t>
                            </w:r>
                          </w:p>
                          <w:p w14:paraId="1BE36F0B" w14:textId="77777777" w:rsidR="008F143D" w:rsidRPr="00C218FB" w:rsidRDefault="008F143D" w:rsidP="008F143D">
                            <w:pPr>
                              <w:pStyle w:val="NoSpacing"/>
                              <w:tabs>
                                <w:tab w:val="left" w:pos="2520"/>
                              </w:tabs>
                              <w:rPr>
                                <w:rFonts w:ascii="Arial" w:hAnsi="Arial" w:cs="Arial"/>
                                <w:sz w:val="20"/>
                                <w:szCs w:val="20"/>
                              </w:rPr>
                            </w:pPr>
                            <w:r>
                              <w:rPr>
                                <w:rFonts w:ascii="Arial" w:hAnsi="Arial" w:cs="Arial"/>
                                <w:sz w:val="20"/>
                                <w:szCs w:val="20"/>
                              </w:rPr>
                              <w:t xml:space="preserve">         </w:t>
                            </w:r>
                          </w:p>
                          <w:p w14:paraId="7F27C8CB" w14:textId="77777777" w:rsidR="008F143D" w:rsidRPr="00EF1F58" w:rsidRDefault="008F143D" w:rsidP="008F143D">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7E58" id="Text Box 1" o:spid="_x0000_s1027" type="#_x0000_t202" style="position:absolute;left:0;text-align:left;margin-left:324.6pt;margin-top:6.15pt;width:192pt;height:19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iHLg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">
                <v:textbox>
                  <w:txbxContent>
                    <w:p w14:paraId="26514E07" w14:textId="77777777" w:rsidR="008F143D" w:rsidRPr="005D01A7" w:rsidRDefault="008F143D" w:rsidP="008F143D">
                      <w:pPr>
                        <w:jc w:val="center"/>
                        <w:rPr>
                          <w:rFonts w:cs="Arial"/>
                          <w:sz w:val="8"/>
                          <w:szCs w:val="8"/>
                        </w:rPr>
                      </w:pPr>
                    </w:p>
                    <w:p w14:paraId="182B241C" w14:textId="77777777" w:rsidR="008F143D" w:rsidRDefault="008F143D" w:rsidP="008F143D">
                      <w:pPr>
                        <w:jc w:val="center"/>
                        <w:rPr>
                          <w:rFonts w:cs="Arial"/>
                        </w:rPr>
                      </w:pPr>
                    </w:p>
                    <w:p w14:paraId="4A14F72D" w14:textId="77777777" w:rsidR="008F143D" w:rsidRPr="00FE30F8" w:rsidRDefault="008F143D" w:rsidP="008F143D">
                      <w:pPr>
                        <w:jc w:val="center"/>
                        <w:rPr>
                          <w:rFonts w:cs="Arial"/>
                        </w:rPr>
                      </w:pPr>
                      <w:r w:rsidRPr="00FE30F8">
                        <w:rPr>
                          <w:rFonts w:cs="Arial"/>
                        </w:rPr>
                        <w:t>LAST WEEK’S COLLECTION</w:t>
                      </w:r>
                    </w:p>
                    <w:p w14:paraId="215B4B3F" w14:textId="77777777" w:rsidR="008F143D" w:rsidRPr="00FE30F8" w:rsidRDefault="008F143D" w:rsidP="008F143D">
                      <w:pPr>
                        <w:jc w:val="center"/>
                        <w:rPr>
                          <w:rFonts w:cs="Arial"/>
                          <w:b w:val="0"/>
                          <w:u w:val="none"/>
                        </w:rPr>
                      </w:pPr>
                    </w:p>
                    <w:p w14:paraId="466277D1" w14:textId="77777777" w:rsidR="008F143D" w:rsidRPr="00FE30F8" w:rsidRDefault="008F143D" w:rsidP="008F143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2,900.00         </w:t>
                      </w:r>
                    </w:p>
                    <w:p w14:paraId="4A9B7527" w14:textId="77777777" w:rsidR="008F143D" w:rsidRPr="00FE30F8" w:rsidRDefault="008F143D" w:rsidP="008F143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242.33</w:t>
                      </w:r>
                    </w:p>
                    <w:p w14:paraId="48EA260B" w14:textId="77777777" w:rsidR="008F143D" w:rsidRPr="00FE30F8" w:rsidRDefault="008F143D" w:rsidP="008F143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43.00</w:t>
                      </w:r>
                    </w:p>
                    <w:p w14:paraId="59C25BC5" w14:textId="77777777" w:rsidR="008F143D" w:rsidRPr="00FE30F8" w:rsidRDefault="008F143D" w:rsidP="008F143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275.00</w:t>
                      </w:r>
                    </w:p>
                    <w:p w14:paraId="1047845D" w14:textId="77777777" w:rsidR="008F143D" w:rsidRDefault="008F143D" w:rsidP="008F143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55.00 </w:t>
                      </w:r>
                    </w:p>
                    <w:p w14:paraId="22AD9790" w14:textId="77777777" w:rsidR="008F143D" w:rsidRPr="0060513C" w:rsidRDefault="008F143D" w:rsidP="008F143D">
                      <w:pPr>
                        <w:pStyle w:val="NoSpacing"/>
                        <w:tabs>
                          <w:tab w:val="left" w:pos="2520"/>
                        </w:tabs>
                        <w:rPr>
                          <w:rFonts w:ascii="Arial" w:hAnsi="Arial" w:cs="Arial"/>
                          <w:sz w:val="20"/>
                          <w:szCs w:val="20"/>
                          <w:u w:val="single"/>
                        </w:rPr>
                      </w:pPr>
                      <w:r>
                        <w:rPr>
                          <w:rFonts w:ascii="Arial" w:hAnsi="Arial" w:cs="Arial"/>
                          <w:sz w:val="20"/>
                          <w:szCs w:val="20"/>
                        </w:rPr>
                        <w:t xml:space="preserve">Candles                                </w:t>
                      </w:r>
                      <w:r w:rsidRPr="0060513C">
                        <w:rPr>
                          <w:rFonts w:ascii="Arial" w:hAnsi="Arial" w:cs="Arial"/>
                          <w:sz w:val="20"/>
                          <w:szCs w:val="20"/>
                          <w:u w:val="single"/>
                        </w:rPr>
                        <w:t xml:space="preserve"> $      53.00</w:t>
                      </w:r>
                    </w:p>
                    <w:p w14:paraId="789C367E" w14:textId="77777777" w:rsidR="008F143D" w:rsidRDefault="008F143D" w:rsidP="008F143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$ 3,568.33  </w:t>
                      </w:r>
                    </w:p>
                    <w:p w14:paraId="1BE36F0B" w14:textId="77777777" w:rsidR="008F143D" w:rsidRPr="00C218FB" w:rsidRDefault="008F143D" w:rsidP="008F143D">
                      <w:pPr>
                        <w:pStyle w:val="NoSpacing"/>
                        <w:tabs>
                          <w:tab w:val="left" w:pos="2520"/>
                        </w:tabs>
                        <w:rPr>
                          <w:rFonts w:ascii="Arial" w:hAnsi="Arial" w:cs="Arial"/>
                          <w:sz w:val="20"/>
                          <w:szCs w:val="20"/>
                        </w:rPr>
                      </w:pPr>
                      <w:r>
                        <w:rPr>
                          <w:rFonts w:ascii="Arial" w:hAnsi="Arial" w:cs="Arial"/>
                          <w:sz w:val="20"/>
                          <w:szCs w:val="20"/>
                        </w:rPr>
                        <w:t xml:space="preserve">         </w:t>
                      </w:r>
                    </w:p>
                    <w:p w14:paraId="7F27C8CB" w14:textId="77777777" w:rsidR="008F143D" w:rsidRPr="00EF1F58" w:rsidRDefault="008F143D" w:rsidP="008F143D">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Pr>
          <w:rFonts w:ascii="Helvetica" w:hAnsi="Helvetica" w:cs="Helvetica"/>
          <w:noProof/>
          <w:color w:val="333333"/>
          <w:sz w:val="21"/>
          <w:szCs w:val="21"/>
        </w:rPr>
        <w:drawing>
          <wp:anchor distT="0" distB="0" distL="114300" distR="114300" simplePos="0" relativeHeight="251683840" behindDoc="0" locked="0" layoutInCell="1" allowOverlap="1" wp14:anchorId="4275A998" wp14:editId="60DE16C0">
            <wp:simplePos x="0" y="0"/>
            <wp:positionH relativeFrom="column">
              <wp:posOffset>250190</wp:posOffset>
            </wp:positionH>
            <wp:positionV relativeFrom="paragraph">
              <wp:posOffset>77470</wp:posOffset>
            </wp:positionV>
            <wp:extent cx="1953895" cy="2479675"/>
            <wp:effectExtent l="0" t="0" r="8255" b="0"/>
            <wp:wrapSquare wrapText="bothSides"/>
            <wp:docPr id="4" name="Picture 4" descr="https://download.churchart.com/artlinelibrary/t/to/toon_1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_1273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3895"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8D2">
        <w:rPr>
          <w:rFonts w:ascii="Helvetica" w:hAnsi="Helvetica" w:cs="Helvetica"/>
          <w:color w:val="333333"/>
          <w:sz w:val="21"/>
          <w:szCs w:val="21"/>
        </w:rPr>
        <w:t xml:space="preserve"> </w:t>
      </w:r>
    </w:p>
    <w:p w14:paraId="0399EA5A"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r>
        <w:rPr>
          <w:rFonts w:cs="Arial"/>
          <w:noProof/>
          <w:color w:val="001BA0"/>
        </w:rPr>
        <w:t xml:space="preserve"> </w:t>
      </w:r>
      <w:bookmarkStart w:id="2" w:name="_Hlk482084206"/>
      <w:bookmarkEnd w:id="2"/>
      <w:r>
        <w:rPr>
          <w:rFonts w:ascii="Baskerville Old Face" w:hAnsi="Baskerville Old Face" w:cs="Times New Roman"/>
          <w:bCs/>
          <w:i/>
          <w:color w:val="343B38"/>
          <w:sz w:val="22"/>
          <w:szCs w:val="22"/>
          <w:u w:val="none"/>
        </w:rPr>
        <w:tab/>
      </w:r>
    </w:p>
    <w:p w14:paraId="73E7F31B"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24665629"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50431F3"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CFCDC98"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5BA7783A"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2BC2E13"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840630C"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69249C86"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3C95A05D"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5335E7E6"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560E53C5"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7EB09803"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57C4970F"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2BE410EA"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67699B26"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5971FF35"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5587E82"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2EF9E412"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3AF4BC6"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36FABE7A"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C6A161A"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2C036BE" w14:textId="77777777" w:rsidR="008F143D" w:rsidRDefault="008F143D" w:rsidP="008F143D">
      <w:pPr>
        <w:autoSpaceDE/>
        <w:autoSpaceDN/>
        <w:adjustRightInd/>
        <w:spacing w:line="225" w:lineRule="exact"/>
        <w:ind w:left="9" w:right="-16"/>
        <w:jc w:val="left"/>
        <w:rPr>
          <w:rFonts w:ascii="Baskerville Old Face" w:hAnsi="Baskerville Old Face" w:cs="Times New Roman"/>
          <w:bCs/>
          <w:i/>
          <w:color w:val="343B38"/>
          <w:sz w:val="22"/>
          <w:szCs w:val="22"/>
          <w:u w:val="none"/>
        </w:rPr>
      </w:pPr>
      <w:r w:rsidRPr="00101727">
        <w:rPr>
          <w:rFonts w:ascii="Baskerville Old Face" w:hAnsi="Baskerville Old Face" w:cs="Times New Roman"/>
          <w:bCs/>
          <w:i/>
          <w:color w:val="343B38"/>
          <w:sz w:val="22"/>
          <w:szCs w:val="22"/>
          <w:u w:val="none"/>
        </w:rPr>
        <w:t xml:space="preserve">                           </w:t>
      </w:r>
      <w:r>
        <w:rPr>
          <w:rFonts w:ascii="Baskerville Old Face" w:hAnsi="Baskerville Old Face" w:cs="Times New Roman"/>
          <w:bCs/>
          <w:i/>
          <w:color w:val="343B38"/>
          <w:sz w:val="22"/>
          <w:szCs w:val="22"/>
          <w:u w:val="none"/>
        </w:rPr>
        <w:t xml:space="preserve">                          </w:t>
      </w:r>
    </w:p>
    <w:p w14:paraId="6300EBC4" w14:textId="77777777" w:rsidR="008F143D" w:rsidRPr="00201D88" w:rsidRDefault="008F143D" w:rsidP="008F143D">
      <w:pPr>
        <w:autoSpaceDE/>
        <w:autoSpaceDN/>
        <w:adjustRightInd/>
        <w:spacing w:line="225" w:lineRule="exact"/>
        <w:ind w:left="9" w:right="-16"/>
        <w:jc w:val="left"/>
        <w:rPr>
          <w:rFonts w:ascii="Cambria" w:hAnsi="Cambria" w:cs="Times New Roman"/>
          <w:b w:val="0"/>
          <w:bCs/>
          <w:color w:val="343B38"/>
          <w:sz w:val="22"/>
          <w:szCs w:val="22"/>
          <w:u w:val="none"/>
        </w:rPr>
      </w:pPr>
      <w:r w:rsidRPr="00201D88">
        <w:rPr>
          <w:rFonts w:ascii="Cambria" w:hAnsi="Cambria" w:cs="Times New Roman"/>
          <w:b w:val="0"/>
          <w:bCs/>
          <w:color w:val="343B38"/>
          <w:sz w:val="22"/>
          <w:szCs w:val="22"/>
          <w:u w:val="none"/>
        </w:rPr>
        <w:t xml:space="preserve">August 6, 2017                                                                                                                         Mt. 17:1-9                                                                                                                                                                                                                                                                                                                                                </w:t>
      </w:r>
    </w:p>
    <w:p w14:paraId="3561A8C1" w14:textId="77777777" w:rsidR="008F143D" w:rsidRDefault="008F143D" w:rsidP="008F143D">
      <w:pPr>
        <w:autoSpaceDE/>
        <w:autoSpaceDN/>
        <w:adjustRightInd/>
        <w:spacing w:line="225" w:lineRule="exact"/>
        <w:ind w:right="-16"/>
        <w:jc w:val="left"/>
        <w:rPr>
          <w:rFonts w:ascii="Cambria" w:hAnsi="Cambria" w:cs="Times New Roman"/>
          <w:b w:val="0"/>
          <w:bCs/>
          <w:color w:val="343B38"/>
          <w:sz w:val="22"/>
          <w:szCs w:val="22"/>
          <w:u w:val="none"/>
        </w:rPr>
      </w:pPr>
      <w:r w:rsidRPr="00201D88">
        <w:rPr>
          <w:rFonts w:ascii="Cambria" w:hAnsi="Cambria" w:cs="Times New Roman"/>
          <w:b w:val="0"/>
          <w:bCs/>
          <w:color w:val="343B38"/>
          <w:sz w:val="22"/>
          <w:szCs w:val="22"/>
          <w:u w:val="none"/>
        </w:rPr>
        <w:t>In today’s gospel the apostles had an amazing experience of Jesus. With those we love we also have peak experiences of passion, appreciation, love and intimacy.  Like the apostles we can’t stay on the mountain top. We must return to the valley of ordinary life. It is the memory of the peak moments that carry us through those difficult moments.</w:t>
      </w:r>
    </w:p>
    <w:p w14:paraId="0DD25A7D" w14:textId="77777777" w:rsidR="008F143D" w:rsidRDefault="008F143D" w:rsidP="008F143D">
      <w:pPr>
        <w:autoSpaceDE/>
        <w:autoSpaceDN/>
        <w:adjustRightInd/>
        <w:spacing w:line="225" w:lineRule="exact"/>
        <w:ind w:right="-16"/>
        <w:jc w:val="left"/>
        <w:rPr>
          <w:rFonts w:ascii="Cambria" w:hAnsi="Cambria" w:cs="Times New Roman"/>
          <w:b w:val="0"/>
          <w:bCs/>
          <w:color w:val="343B38"/>
          <w:sz w:val="22"/>
          <w:szCs w:val="22"/>
          <w:u w:val="none"/>
        </w:rPr>
      </w:pPr>
    </w:p>
    <w:p w14:paraId="59E61772" w14:textId="77777777" w:rsidR="008F143D" w:rsidRDefault="008F143D" w:rsidP="008F143D">
      <w:pPr>
        <w:autoSpaceDE/>
        <w:autoSpaceDN/>
        <w:adjustRightInd/>
        <w:spacing w:line="225" w:lineRule="exact"/>
        <w:ind w:right="-16"/>
        <w:jc w:val="left"/>
        <w:rPr>
          <w:rFonts w:ascii="Cambria" w:hAnsi="Cambria" w:cs="Times New Roman"/>
          <w:b w:val="0"/>
          <w:bCs/>
          <w:color w:val="343B38"/>
          <w:sz w:val="22"/>
          <w:szCs w:val="22"/>
          <w:u w:val="none"/>
        </w:rPr>
      </w:pPr>
    </w:p>
    <w:p w14:paraId="6B1E466E" w14:textId="77777777" w:rsidR="008F143D" w:rsidRDefault="008F143D" w:rsidP="008F143D">
      <w:pPr>
        <w:autoSpaceDE/>
        <w:autoSpaceDN/>
        <w:adjustRightInd/>
        <w:spacing w:line="225" w:lineRule="exact"/>
        <w:ind w:right="-16"/>
        <w:jc w:val="left"/>
        <w:rPr>
          <w:rFonts w:ascii="Cambria" w:hAnsi="Cambria" w:cs="Times New Roman"/>
          <w:b w:val="0"/>
          <w:bCs/>
          <w:color w:val="343B38"/>
          <w:sz w:val="22"/>
          <w:szCs w:val="22"/>
          <w:u w:val="none"/>
        </w:rPr>
      </w:pPr>
    </w:p>
    <w:p w14:paraId="0380D7E2" w14:textId="77777777" w:rsidR="008F143D" w:rsidRDefault="008F143D" w:rsidP="008F143D">
      <w:pPr>
        <w:autoSpaceDE/>
        <w:autoSpaceDN/>
        <w:adjustRightInd/>
        <w:spacing w:line="225" w:lineRule="exact"/>
        <w:ind w:right="-16"/>
        <w:jc w:val="left"/>
        <w:rPr>
          <w:rFonts w:ascii="Cambria" w:hAnsi="Cambria" w:cs="Times New Roman"/>
          <w:b w:val="0"/>
          <w:bCs/>
          <w:color w:val="343B38"/>
          <w:sz w:val="22"/>
          <w:szCs w:val="22"/>
          <w:u w:val="none"/>
        </w:rPr>
      </w:pPr>
    </w:p>
    <w:p w14:paraId="0475C4D8" w14:textId="6E4A8041" w:rsidR="008D1845" w:rsidRDefault="008D1845" w:rsidP="008D1845">
      <w:pPr>
        <w:autoSpaceDE/>
        <w:autoSpaceDN/>
        <w:adjustRightInd/>
        <w:spacing w:line="225" w:lineRule="exact"/>
        <w:ind w:right="-16"/>
        <w:jc w:val="left"/>
        <w:rPr>
          <w:rFonts w:cs="Arial"/>
          <w:b w:val="0"/>
          <w:bCs/>
          <w:u w:val="none"/>
        </w:rPr>
      </w:pPr>
      <w:r w:rsidRPr="0007458B">
        <w:rPr>
          <w:rFonts w:ascii="Helvetica" w:hAnsi="Helvetica" w:cs="Helvetica"/>
          <w:noProof/>
          <w:color w:val="333333"/>
          <w:sz w:val="21"/>
          <w:szCs w:val="21"/>
          <w:u w:val="none"/>
        </w:rPr>
        <w:lastRenderedPageBreak/>
        <w:drawing>
          <wp:anchor distT="0" distB="0" distL="114300" distR="114300" simplePos="0" relativeHeight="251686912" behindDoc="0" locked="0" layoutInCell="1" allowOverlap="1" wp14:anchorId="402FF9D3" wp14:editId="352B470F">
            <wp:simplePos x="0" y="0"/>
            <wp:positionH relativeFrom="column">
              <wp:posOffset>-44450</wp:posOffset>
            </wp:positionH>
            <wp:positionV relativeFrom="paragraph">
              <wp:posOffset>0</wp:posOffset>
            </wp:positionV>
            <wp:extent cx="949960" cy="1469390"/>
            <wp:effectExtent l="0" t="0" r="2540" b="0"/>
            <wp:wrapSquare wrapText="bothSides"/>
            <wp:docPr id="12" name="Picture 12" descr="https://download.churchart.com/artlinelibrary/u/un/un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u/un/unit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996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58B">
        <w:rPr>
          <w:rFonts w:cs="Arial"/>
          <w:bCs/>
          <w:u w:val="none"/>
        </w:rPr>
        <w:t xml:space="preserve">                                        </w:t>
      </w:r>
      <w:r w:rsidRPr="0007458B">
        <w:rPr>
          <w:rFonts w:cs="Arial"/>
          <w:bCs/>
          <w:i/>
        </w:rPr>
        <w:t>A</w:t>
      </w:r>
      <w:r w:rsidRPr="0007458B">
        <w:rPr>
          <w:rFonts w:cs="Arial"/>
          <w:bCs/>
          <w:i/>
        </w:rPr>
        <w:t>NNUAL W</w:t>
      </w:r>
      <w:r>
        <w:rPr>
          <w:rFonts w:cs="Arial"/>
          <w:bCs/>
          <w:i/>
        </w:rPr>
        <w:t>EDDING ANIVERSARY LITURGY.</w:t>
      </w:r>
    </w:p>
    <w:p w14:paraId="350D3397" w14:textId="77777777" w:rsidR="008D1845" w:rsidRDefault="008D1845" w:rsidP="008D1845">
      <w:pPr>
        <w:widowControl/>
        <w:autoSpaceDE/>
        <w:autoSpaceDN/>
        <w:adjustRightInd/>
        <w:jc w:val="center"/>
        <w:outlineLvl w:val="2"/>
        <w:rPr>
          <w:rFonts w:cs="Arial"/>
          <w:bCs/>
          <w:u w:val="none"/>
        </w:rPr>
      </w:pPr>
      <w:r>
        <w:rPr>
          <w:rFonts w:cs="Arial"/>
          <w:b w:val="0"/>
          <w:bCs/>
          <w:u w:val="none"/>
        </w:rPr>
        <w:t xml:space="preserve">Bishop Mark Bartchak and the Family Life Office cordially invite all couples celebrating 1, 5, 10, 25, 40, 50, 55, and 60 + Wedding Anniversary in 2017 (and their families) to attend the </w:t>
      </w:r>
      <w:r w:rsidRPr="001F32DC">
        <w:rPr>
          <w:rFonts w:cs="Arial"/>
          <w:bCs/>
          <w:u w:val="none"/>
        </w:rPr>
        <w:t>Annual Wedding Anniversary Liturgy</w:t>
      </w:r>
      <w:r>
        <w:rPr>
          <w:rFonts w:cs="Arial"/>
          <w:b w:val="0"/>
          <w:bCs/>
          <w:u w:val="none"/>
        </w:rPr>
        <w:t xml:space="preserve">. Couples may attend Sunday, September 10 in ALTOONA at Cathedral of the Blessed Sacrament or Sunday, September 17 in JOHNSTOWN at St. John Gualbert Cathedral. Both locations are handicap accessible. Liturgies in each location begin at 2:00 PM. Bishop Mark will be the celebrant and homilist at each celebration. Punch and cookies will be available after the mass for anniversary couples and their families. </w:t>
      </w:r>
      <w:r>
        <w:rPr>
          <w:rFonts w:cs="Arial"/>
          <w:bCs/>
          <w:u w:val="none"/>
        </w:rPr>
        <w:t>Reservations must be made through your parish for either celebration by Tuesday August 22</w:t>
      </w:r>
      <w:r w:rsidRPr="002100F5">
        <w:rPr>
          <w:rFonts w:cs="Arial"/>
          <w:bCs/>
          <w:u w:val="none"/>
          <w:vertAlign w:val="superscript"/>
        </w:rPr>
        <w:t>nd</w:t>
      </w:r>
      <w:r>
        <w:rPr>
          <w:rFonts w:cs="Arial"/>
          <w:bCs/>
          <w:u w:val="none"/>
        </w:rPr>
        <w:t>.</w:t>
      </w:r>
    </w:p>
    <w:p w14:paraId="2180214D" w14:textId="77777777" w:rsidR="008D1845" w:rsidRDefault="008D1845" w:rsidP="008D1845">
      <w:pPr>
        <w:widowControl/>
        <w:autoSpaceDE/>
        <w:autoSpaceDN/>
        <w:adjustRightInd/>
        <w:jc w:val="center"/>
        <w:outlineLvl w:val="2"/>
        <w:rPr>
          <w:rFonts w:cs="Arial"/>
          <w:bCs/>
          <w:u w:val="none"/>
        </w:rPr>
      </w:pPr>
    </w:p>
    <w:p w14:paraId="4B8A4C48" w14:textId="77777777" w:rsidR="008D1845" w:rsidRPr="00051660" w:rsidRDefault="008D1845" w:rsidP="008D1845">
      <w:pPr>
        <w:widowControl/>
        <w:autoSpaceDE/>
        <w:autoSpaceDN/>
        <w:adjustRightInd/>
        <w:jc w:val="center"/>
        <w:outlineLvl w:val="2"/>
        <w:rPr>
          <w:rFonts w:cs="Arial"/>
          <w:bCs/>
          <w:u w:val="none"/>
        </w:rPr>
      </w:pPr>
    </w:p>
    <w:p w14:paraId="5680E645" w14:textId="79EF82D5" w:rsidR="008D1845" w:rsidRDefault="008D1845" w:rsidP="008D1845">
      <w:pPr>
        <w:widowControl/>
        <w:autoSpaceDE/>
        <w:autoSpaceDN/>
        <w:adjustRightInd/>
        <w:jc w:val="left"/>
        <w:outlineLvl w:val="2"/>
        <w:rPr>
          <w:rFonts w:cs="Arial"/>
          <w:b w:val="0"/>
          <w:bCs/>
          <w:sz w:val="18"/>
          <w:szCs w:val="18"/>
          <w:u w:val="none"/>
        </w:rPr>
      </w:pPr>
    </w:p>
    <w:p w14:paraId="2A0ECAAC" w14:textId="747B1758" w:rsidR="008D1845" w:rsidRDefault="008D1845" w:rsidP="008D1845">
      <w:pPr>
        <w:pStyle w:val="NoSpacing"/>
        <w:jc w:val="both"/>
        <w:rPr>
          <w:rFonts w:ascii="Arial" w:hAnsi="Arial" w:cs="Arial"/>
          <w:b/>
          <w:bCs/>
          <w:i/>
          <w:sz w:val="20"/>
          <w:szCs w:val="20"/>
        </w:rPr>
      </w:pPr>
      <w:r w:rsidRPr="002641BC">
        <w:rPr>
          <w:rFonts w:cs="Arial"/>
          <w:b/>
          <w:noProof/>
          <w:color w:val="000000"/>
        </w:rPr>
        <mc:AlternateContent>
          <mc:Choice Requires="wps">
            <w:drawing>
              <wp:anchor distT="45720" distB="45720" distL="114300" distR="114300" simplePos="0" relativeHeight="251687936" behindDoc="0" locked="0" layoutInCell="1" allowOverlap="1" wp14:anchorId="2D8DD5D1" wp14:editId="0C01D51B">
                <wp:simplePos x="0" y="0"/>
                <wp:positionH relativeFrom="column">
                  <wp:posOffset>411480</wp:posOffset>
                </wp:positionH>
                <wp:positionV relativeFrom="paragraph">
                  <wp:posOffset>63500</wp:posOffset>
                </wp:positionV>
                <wp:extent cx="6019800" cy="185547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55470"/>
                        </a:xfrm>
                        <a:prstGeom prst="rect">
                          <a:avLst/>
                        </a:prstGeom>
                        <a:solidFill>
                          <a:srgbClr val="FFFFFF"/>
                        </a:solidFill>
                        <a:ln w="9525">
                          <a:solidFill>
                            <a:srgbClr val="000000"/>
                          </a:solidFill>
                          <a:miter lim="800000"/>
                          <a:headEnd/>
                          <a:tailEnd/>
                        </a:ln>
                      </wps:spPr>
                      <wps:txbx>
                        <w:txbxContent>
                          <w:p w14:paraId="24CC59D3" w14:textId="77777777" w:rsidR="008D1845" w:rsidRPr="001E7E8F" w:rsidRDefault="008D1845" w:rsidP="008D1845">
                            <w:pPr>
                              <w:rPr>
                                <w:i/>
                                <w:u w:val="none"/>
                              </w:rPr>
                            </w:pPr>
                            <w:r w:rsidRPr="001E7E8F">
                              <w:rPr>
                                <w:b w:val="0"/>
                                <w:sz w:val="22"/>
                                <w:szCs w:val="22"/>
                                <w:u w:val="none"/>
                              </w:rPr>
                              <w:t xml:space="preserve"> </w:t>
                            </w:r>
                            <w:r w:rsidRPr="001E7E8F">
                              <w:rPr>
                                <w:b w:val="0"/>
                                <w:u w:val="none"/>
                              </w:rPr>
                              <w:t xml:space="preserve">                                    </w:t>
                            </w:r>
                            <w:r w:rsidRPr="001E7E8F">
                              <w:rPr>
                                <w:i/>
                                <w:u w:val="none"/>
                              </w:rPr>
                              <w:t>Liturgical Reflection…</w:t>
                            </w:r>
                          </w:p>
                          <w:p w14:paraId="4E9EAD59" w14:textId="77777777" w:rsidR="008D1845" w:rsidRPr="001E7E8F" w:rsidRDefault="008D1845" w:rsidP="008D1845">
                            <w:pPr>
                              <w:rPr>
                                <w:b w:val="0"/>
                                <w:u w:val="none"/>
                              </w:rPr>
                            </w:pPr>
                            <w:r w:rsidRPr="001E7E8F">
                              <w:rPr>
                                <w:b w:val="0"/>
                                <w:u w:val="none"/>
                              </w:rPr>
                              <w:t xml:space="preserve">                                               The Consent of the couple follows the three questions on freedom,</w:t>
                            </w:r>
                          </w:p>
                          <w:p w14:paraId="386D03ED" w14:textId="77777777" w:rsidR="008D1845" w:rsidRPr="001E7E8F" w:rsidRDefault="008D1845" w:rsidP="008D1845">
                            <w:pPr>
                              <w:rPr>
                                <w:b w:val="0"/>
                                <w:u w:val="none"/>
                              </w:rPr>
                            </w:pPr>
                            <w:r w:rsidRPr="001E7E8F">
                              <w:rPr>
                                <w:b w:val="0"/>
                                <w:u w:val="none"/>
                              </w:rPr>
                              <w:t xml:space="preserve">                                      </w:t>
                            </w:r>
                            <w:r>
                              <w:rPr>
                                <w:b w:val="0"/>
                                <w:u w:val="none"/>
                              </w:rPr>
                              <w:t>f</w:t>
                            </w:r>
                            <w:r w:rsidRPr="001E7E8F">
                              <w:rPr>
                                <w:b w:val="0"/>
                                <w:u w:val="none"/>
                              </w:rPr>
                              <w:t xml:space="preserve">idelity, and acceptance of children. The priest or deacon invites the </w:t>
                            </w:r>
                          </w:p>
                          <w:p w14:paraId="493C77B5" w14:textId="77777777" w:rsidR="008D1845" w:rsidRPr="001E7E8F" w:rsidRDefault="008D1845" w:rsidP="008D1845">
                            <w:pPr>
                              <w:rPr>
                                <w:b w:val="0"/>
                                <w:u w:val="none"/>
                              </w:rPr>
                            </w:pPr>
                            <w:r w:rsidRPr="001E7E8F">
                              <w:rPr>
                                <w:b w:val="0"/>
                                <w:u w:val="none"/>
                              </w:rPr>
                              <w:t xml:space="preserve">       </w:t>
                            </w:r>
                            <w:r w:rsidRPr="001E7E8F">
                              <w:rPr>
                                <w:i/>
                                <w:u w:val="none"/>
                              </w:rPr>
                              <w:t xml:space="preserve">ORDER OF           </w:t>
                            </w:r>
                            <w:r w:rsidRPr="001E7E8F">
                              <w:rPr>
                                <w:b w:val="0"/>
                                <w:u w:val="none"/>
                              </w:rPr>
                              <w:t xml:space="preserve"> couple to publicly declare their consent to one another. The groom is first;</w:t>
                            </w:r>
                          </w:p>
                          <w:p w14:paraId="2FC94813" w14:textId="77777777" w:rsidR="008D1845" w:rsidRPr="001E7E8F" w:rsidRDefault="008D1845" w:rsidP="008D1845">
                            <w:pPr>
                              <w:rPr>
                                <w:b w:val="0"/>
                                <w:u w:val="none"/>
                              </w:rPr>
                            </w:pPr>
                            <w:r w:rsidRPr="001E7E8F">
                              <w:rPr>
                                <w:b w:val="0"/>
                                <w:u w:val="none"/>
                              </w:rPr>
                              <w:t xml:space="preserve">                                      the bride is second. There are two different formulae for the consent; the</w:t>
                            </w:r>
                          </w:p>
                          <w:p w14:paraId="57DEDB44" w14:textId="77777777" w:rsidR="008D1845" w:rsidRPr="001E7E8F" w:rsidRDefault="008D1845" w:rsidP="008D1845">
                            <w:pPr>
                              <w:rPr>
                                <w:b w:val="0"/>
                                <w:u w:val="none"/>
                              </w:rPr>
                            </w:pPr>
                            <w:r w:rsidRPr="001E7E8F">
                              <w:rPr>
                                <w:b w:val="0"/>
                                <w:u w:val="none"/>
                              </w:rPr>
                              <w:t xml:space="preserve">    </w:t>
                            </w:r>
                            <w:r w:rsidRPr="001E7E8F">
                              <w:rPr>
                                <w:i/>
                                <w:u w:val="none"/>
                              </w:rPr>
                              <w:t xml:space="preserve">CELEBRATING       </w:t>
                            </w:r>
                            <w:r w:rsidRPr="001E7E8F">
                              <w:rPr>
                                <w:b w:val="0"/>
                                <w:u w:val="none"/>
                              </w:rPr>
                              <w:t xml:space="preserve"> </w:t>
                            </w:r>
                            <w:r>
                              <w:rPr>
                                <w:b w:val="0"/>
                                <w:u w:val="none"/>
                              </w:rPr>
                              <w:t xml:space="preserve"> </w:t>
                            </w:r>
                            <w:r w:rsidRPr="001E7E8F">
                              <w:rPr>
                                <w:b w:val="0"/>
                                <w:u w:val="none"/>
                              </w:rPr>
                              <w:t>couple chooses which option of consent they wish for their wedding. There</w:t>
                            </w:r>
                          </w:p>
                          <w:p w14:paraId="1B8E9BCB" w14:textId="77777777" w:rsidR="008D1845" w:rsidRPr="001E7E8F" w:rsidRDefault="008D1845" w:rsidP="008D1845">
                            <w:pPr>
                              <w:rPr>
                                <w:b w:val="0"/>
                                <w:u w:val="none"/>
                              </w:rPr>
                            </w:pPr>
                            <w:r w:rsidRPr="001E7E8F">
                              <w:rPr>
                                <w:b w:val="0"/>
                                <w:u w:val="none"/>
                              </w:rPr>
                              <w:t xml:space="preserve">                                     </w:t>
                            </w:r>
                            <w:r>
                              <w:rPr>
                                <w:b w:val="0"/>
                                <w:u w:val="none"/>
                              </w:rPr>
                              <w:t xml:space="preserve"> i</w:t>
                            </w:r>
                            <w:r w:rsidRPr="001E7E8F">
                              <w:rPr>
                                <w:b w:val="0"/>
                                <w:u w:val="none"/>
                              </w:rPr>
                              <w:t>s also the option to repeat after the minister or to simply say “I do.” The</w:t>
                            </w:r>
                          </w:p>
                          <w:p w14:paraId="48FB774A" w14:textId="77777777" w:rsidR="008D1845" w:rsidRPr="001E7E8F" w:rsidRDefault="008D1845" w:rsidP="008D1845">
                            <w:pPr>
                              <w:rPr>
                                <w:b w:val="0"/>
                                <w:sz w:val="22"/>
                                <w:szCs w:val="22"/>
                                <w:u w:val="none"/>
                              </w:rPr>
                            </w:pPr>
                            <w:r w:rsidRPr="001E7E8F">
                              <w:rPr>
                                <w:b w:val="0"/>
                                <w:u w:val="none"/>
                              </w:rPr>
                              <w:t xml:space="preserve">     </w:t>
                            </w:r>
                            <w:r w:rsidRPr="001E7E8F">
                              <w:rPr>
                                <w:i/>
                                <w:u w:val="none"/>
                              </w:rPr>
                              <w:t>MATRIMONY</w:t>
                            </w:r>
                            <w:r w:rsidRPr="001E7E8F">
                              <w:rPr>
                                <w:b w:val="0"/>
                                <w:u w:val="none"/>
                              </w:rPr>
                              <w:t xml:space="preserve">          </w:t>
                            </w:r>
                            <w:r>
                              <w:rPr>
                                <w:b w:val="0"/>
                                <w:u w:val="none"/>
                              </w:rPr>
                              <w:t xml:space="preserve"> </w:t>
                            </w:r>
                            <w:r w:rsidRPr="001E7E8F">
                              <w:rPr>
                                <w:b w:val="0"/>
                                <w:u w:val="none"/>
                              </w:rPr>
                              <w:t xml:space="preserve">bridegroom and the bride are the true ministers of this Sacrament </w:t>
                            </w:r>
                            <w:r w:rsidRPr="001E7E8F">
                              <w:rPr>
                                <w:b w:val="0"/>
                                <w:sz w:val="22"/>
                                <w:szCs w:val="22"/>
                                <w:u w:val="none"/>
                              </w:rPr>
                              <w:t>in their</w:t>
                            </w:r>
                          </w:p>
                          <w:p w14:paraId="721C22BA" w14:textId="77777777" w:rsidR="008D1845" w:rsidRPr="001E7E8F" w:rsidRDefault="008D1845" w:rsidP="008D1845">
                            <w:pPr>
                              <w:rPr>
                                <w:b w:val="0"/>
                                <w:u w:val="none"/>
                              </w:rPr>
                            </w:pPr>
                            <w:r w:rsidRPr="001E7E8F">
                              <w:rPr>
                                <w:b w:val="0"/>
                                <w:u w:val="none"/>
                              </w:rPr>
                              <w:t xml:space="preserve">                                     </w:t>
                            </w:r>
                            <w:r>
                              <w:rPr>
                                <w:b w:val="0"/>
                                <w:u w:val="none"/>
                              </w:rPr>
                              <w:t xml:space="preserve"> p</w:t>
                            </w:r>
                            <w:r w:rsidRPr="001E7E8F">
                              <w:rPr>
                                <w:b w:val="0"/>
                                <w:u w:val="none"/>
                              </w:rPr>
                              <w:t xml:space="preserve">ublic Consent to each other. This Consent should be audible to all in the </w:t>
                            </w:r>
                          </w:p>
                          <w:p w14:paraId="3C6D3966" w14:textId="77777777" w:rsidR="008D1845" w:rsidRDefault="008D1845" w:rsidP="008D1845">
                            <w:pPr>
                              <w:rPr>
                                <w:b w:val="0"/>
                                <w:u w:val="none"/>
                              </w:rPr>
                            </w:pPr>
                            <w:r w:rsidRPr="001E7E8F">
                              <w:rPr>
                                <w:b w:val="0"/>
                                <w:sz w:val="22"/>
                                <w:szCs w:val="22"/>
                                <w:u w:val="none"/>
                              </w:rPr>
                              <w:t xml:space="preserve">     </w:t>
                            </w:r>
                            <w:r>
                              <w:rPr>
                                <w:b w:val="0"/>
                                <w:sz w:val="22"/>
                                <w:szCs w:val="22"/>
                                <w:u w:val="none"/>
                              </w:rPr>
                              <w:t xml:space="preserve">                             </w:t>
                            </w:r>
                            <w:r>
                              <w:rPr>
                                <w:b w:val="0"/>
                                <w:u w:val="none"/>
                              </w:rPr>
                              <w:t>a</w:t>
                            </w:r>
                            <w:r w:rsidRPr="001E7E8F">
                              <w:rPr>
                                <w:b w:val="0"/>
                                <w:u w:val="none"/>
                              </w:rPr>
                              <w:t>ssembly.</w:t>
                            </w:r>
                          </w:p>
                          <w:p w14:paraId="453FD366" w14:textId="77777777" w:rsidR="008D1845" w:rsidRDefault="008D1845" w:rsidP="008D1845">
                            <w:pPr>
                              <w:rPr>
                                <w:b w:val="0"/>
                                <w:i/>
                                <w:u w:val="none"/>
                              </w:rPr>
                            </w:pPr>
                            <w:r>
                              <w:rPr>
                                <w:b w:val="0"/>
                                <w:u w:val="none"/>
                              </w:rPr>
                              <w:t xml:space="preserve">                                     </w:t>
                            </w:r>
                            <w:r>
                              <w:rPr>
                                <w:b w:val="0"/>
                                <w:i/>
                                <w:u w:val="none"/>
                              </w:rPr>
                              <w:t xml:space="preserve">Order of Celebrating Matrimony, </w:t>
                            </w:r>
                            <w:r>
                              <w:rPr>
                                <w:b w:val="0"/>
                                <w:u w:val="none"/>
                              </w:rPr>
                              <w:t>Numbers 61-63, 95-97, and 126-128</w:t>
                            </w:r>
                            <w:r>
                              <w:rPr>
                                <w:b w:val="0"/>
                                <w:i/>
                                <w:u w:val="none"/>
                              </w:rPr>
                              <w:t xml:space="preserve"> </w:t>
                            </w:r>
                          </w:p>
                          <w:p w14:paraId="3C9DC5A0" w14:textId="77777777" w:rsidR="008D1845" w:rsidRPr="001E7E8F" w:rsidRDefault="008D1845" w:rsidP="008D1845">
                            <w:pPr>
                              <w:rPr>
                                <w:b w:val="0"/>
                                <w:sz w:val="14"/>
                                <w:szCs w:val="14"/>
                                <w:u w:val="none"/>
                              </w:rPr>
                            </w:pPr>
                            <w:r>
                              <w:rPr>
                                <w:b w:val="0"/>
                                <w:i/>
                                <w:u w:val="none"/>
                              </w:rPr>
                              <w:t xml:space="preserve">                 </w:t>
                            </w:r>
                            <w:r>
                              <w:rPr>
                                <w:b w:val="0"/>
                                <w:sz w:val="14"/>
                                <w:szCs w:val="14"/>
                                <w:u w:val="none"/>
                              </w:rPr>
                              <w:t>2017, Diocese of Altoona-Johnstown, Liturgy Office, 925 South Logan Boulevard, Hollidaysburg, Pennsylvania 16648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D5D1" id="Text Box 2" o:spid="_x0000_s1028" type="#_x0000_t202" style="position:absolute;left:0;text-align:left;margin-left:32.4pt;margin-top:5pt;width:474pt;height:146.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zKAIAAEw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">
                <v:textbox>
                  <w:txbxContent>
                    <w:p w14:paraId="24CC59D3" w14:textId="77777777" w:rsidR="008D1845" w:rsidRPr="001E7E8F" w:rsidRDefault="008D1845" w:rsidP="008D1845">
                      <w:pPr>
                        <w:rPr>
                          <w:i/>
                          <w:u w:val="none"/>
                        </w:rPr>
                      </w:pPr>
                      <w:r w:rsidRPr="001E7E8F">
                        <w:rPr>
                          <w:b w:val="0"/>
                          <w:sz w:val="22"/>
                          <w:szCs w:val="22"/>
                          <w:u w:val="none"/>
                        </w:rPr>
                        <w:t xml:space="preserve"> </w:t>
                      </w:r>
                      <w:r w:rsidRPr="001E7E8F">
                        <w:rPr>
                          <w:b w:val="0"/>
                          <w:u w:val="none"/>
                        </w:rPr>
                        <w:t xml:space="preserve">                                    </w:t>
                      </w:r>
                      <w:r w:rsidRPr="001E7E8F">
                        <w:rPr>
                          <w:i/>
                          <w:u w:val="none"/>
                        </w:rPr>
                        <w:t>Liturgical Reflection…</w:t>
                      </w:r>
                    </w:p>
                    <w:p w14:paraId="4E9EAD59" w14:textId="77777777" w:rsidR="008D1845" w:rsidRPr="001E7E8F" w:rsidRDefault="008D1845" w:rsidP="008D1845">
                      <w:pPr>
                        <w:rPr>
                          <w:b w:val="0"/>
                          <w:u w:val="none"/>
                        </w:rPr>
                      </w:pPr>
                      <w:r w:rsidRPr="001E7E8F">
                        <w:rPr>
                          <w:b w:val="0"/>
                          <w:u w:val="none"/>
                        </w:rPr>
                        <w:t xml:space="preserve">                                               The Consent of the couple follows the three questions on freedom,</w:t>
                      </w:r>
                    </w:p>
                    <w:p w14:paraId="386D03ED" w14:textId="77777777" w:rsidR="008D1845" w:rsidRPr="001E7E8F" w:rsidRDefault="008D1845" w:rsidP="008D1845">
                      <w:pPr>
                        <w:rPr>
                          <w:b w:val="0"/>
                          <w:u w:val="none"/>
                        </w:rPr>
                      </w:pPr>
                      <w:r w:rsidRPr="001E7E8F">
                        <w:rPr>
                          <w:b w:val="0"/>
                          <w:u w:val="none"/>
                        </w:rPr>
                        <w:t xml:space="preserve">                                      </w:t>
                      </w:r>
                      <w:r>
                        <w:rPr>
                          <w:b w:val="0"/>
                          <w:u w:val="none"/>
                        </w:rPr>
                        <w:t>f</w:t>
                      </w:r>
                      <w:r w:rsidRPr="001E7E8F">
                        <w:rPr>
                          <w:b w:val="0"/>
                          <w:u w:val="none"/>
                        </w:rPr>
                        <w:t xml:space="preserve">idelity, and acceptance of children. The priest or deacon invites the </w:t>
                      </w:r>
                    </w:p>
                    <w:p w14:paraId="493C77B5" w14:textId="77777777" w:rsidR="008D1845" w:rsidRPr="001E7E8F" w:rsidRDefault="008D1845" w:rsidP="008D1845">
                      <w:pPr>
                        <w:rPr>
                          <w:b w:val="0"/>
                          <w:u w:val="none"/>
                        </w:rPr>
                      </w:pPr>
                      <w:r w:rsidRPr="001E7E8F">
                        <w:rPr>
                          <w:b w:val="0"/>
                          <w:u w:val="none"/>
                        </w:rPr>
                        <w:t xml:space="preserve">       </w:t>
                      </w:r>
                      <w:r w:rsidRPr="001E7E8F">
                        <w:rPr>
                          <w:i/>
                          <w:u w:val="none"/>
                        </w:rPr>
                        <w:t xml:space="preserve">ORDER OF           </w:t>
                      </w:r>
                      <w:r w:rsidRPr="001E7E8F">
                        <w:rPr>
                          <w:b w:val="0"/>
                          <w:u w:val="none"/>
                        </w:rPr>
                        <w:t xml:space="preserve"> couple to publicly declare their consent to one another. The groom is first;</w:t>
                      </w:r>
                    </w:p>
                    <w:p w14:paraId="2FC94813" w14:textId="77777777" w:rsidR="008D1845" w:rsidRPr="001E7E8F" w:rsidRDefault="008D1845" w:rsidP="008D1845">
                      <w:pPr>
                        <w:rPr>
                          <w:b w:val="0"/>
                          <w:u w:val="none"/>
                        </w:rPr>
                      </w:pPr>
                      <w:r w:rsidRPr="001E7E8F">
                        <w:rPr>
                          <w:b w:val="0"/>
                          <w:u w:val="none"/>
                        </w:rPr>
                        <w:t xml:space="preserve">                                      the bride is second. There are two different formulae for the consent; the</w:t>
                      </w:r>
                    </w:p>
                    <w:p w14:paraId="57DEDB44" w14:textId="77777777" w:rsidR="008D1845" w:rsidRPr="001E7E8F" w:rsidRDefault="008D1845" w:rsidP="008D1845">
                      <w:pPr>
                        <w:rPr>
                          <w:b w:val="0"/>
                          <w:u w:val="none"/>
                        </w:rPr>
                      </w:pPr>
                      <w:r w:rsidRPr="001E7E8F">
                        <w:rPr>
                          <w:b w:val="0"/>
                          <w:u w:val="none"/>
                        </w:rPr>
                        <w:t xml:space="preserve">    </w:t>
                      </w:r>
                      <w:r w:rsidRPr="001E7E8F">
                        <w:rPr>
                          <w:i/>
                          <w:u w:val="none"/>
                        </w:rPr>
                        <w:t xml:space="preserve">CELEBRATING       </w:t>
                      </w:r>
                      <w:r w:rsidRPr="001E7E8F">
                        <w:rPr>
                          <w:b w:val="0"/>
                          <w:u w:val="none"/>
                        </w:rPr>
                        <w:t xml:space="preserve"> </w:t>
                      </w:r>
                      <w:r>
                        <w:rPr>
                          <w:b w:val="0"/>
                          <w:u w:val="none"/>
                        </w:rPr>
                        <w:t xml:space="preserve"> </w:t>
                      </w:r>
                      <w:r w:rsidRPr="001E7E8F">
                        <w:rPr>
                          <w:b w:val="0"/>
                          <w:u w:val="none"/>
                        </w:rPr>
                        <w:t>couple chooses which option of consent they wish for their wedding. There</w:t>
                      </w:r>
                    </w:p>
                    <w:p w14:paraId="1B8E9BCB" w14:textId="77777777" w:rsidR="008D1845" w:rsidRPr="001E7E8F" w:rsidRDefault="008D1845" w:rsidP="008D1845">
                      <w:pPr>
                        <w:rPr>
                          <w:b w:val="0"/>
                          <w:u w:val="none"/>
                        </w:rPr>
                      </w:pPr>
                      <w:r w:rsidRPr="001E7E8F">
                        <w:rPr>
                          <w:b w:val="0"/>
                          <w:u w:val="none"/>
                        </w:rPr>
                        <w:t xml:space="preserve">                                     </w:t>
                      </w:r>
                      <w:r>
                        <w:rPr>
                          <w:b w:val="0"/>
                          <w:u w:val="none"/>
                        </w:rPr>
                        <w:t xml:space="preserve"> i</w:t>
                      </w:r>
                      <w:r w:rsidRPr="001E7E8F">
                        <w:rPr>
                          <w:b w:val="0"/>
                          <w:u w:val="none"/>
                        </w:rPr>
                        <w:t>s also the option to repeat after the minister or to simply say “I do.” The</w:t>
                      </w:r>
                    </w:p>
                    <w:p w14:paraId="48FB774A" w14:textId="77777777" w:rsidR="008D1845" w:rsidRPr="001E7E8F" w:rsidRDefault="008D1845" w:rsidP="008D1845">
                      <w:pPr>
                        <w:rPr>
                          <w:b w:val="0"/>
                          <w:sz w:val="22"/>
                          <w:szCs w:val="22"/>
                          <w:u w:val="none"/>
                        </w:rPr>
                      </w:pPr>
                      <w:r w:rsidRPr="001E7E8F">
                        <w:rPr>
                          <w:b w:val="0"/>
                          <w:u w:val="none"/>
                        </w:rPr>
                        <w:t xml:space="preserve">     </w:t>
                      </w:r>
                      <w:r w:rsidRPr="001E7E8F">
                        <w:rPr>
                          <w:i/>
                          <w:u w:val="none"/>
                        </w:rPr>
                        <w:t>MATRIMONY</w:t>
                      </w:r>
                      <w:r w:rsidRPr="001E7E8F">
                        <w:rPr>
                          <w:b w:val="0"/>
                          <w:u w:val="none"/>
                        </w:rPr>
                        <w:t xml:space="preserve">          </w:t>
                      </w:r>
                      <w:r>
                        <w:rPr>
                          <w:b w:val="0"/>
                          <w:u w:val="none"/>
                        </w:rPr>
                        <w:t xml:space="preserve"> </w:t>
                      </w:r>
                      <w:r w:rsidRPr="001E7E8F">
                        <w:rPr>
                          <w:b w:val="0"/>
                          <w:u w:val="none"/>
                        </w:rPr>
                        <w:t xml:space="preserve">bridegroom and the bride are the true ministers of this Sacrament </w:t>
                      </w:r>
                      <w:r w:rsidRPr="001E7E8F">
                        <w:rPr>
                          <w:b w:val="0"/>
                          <w:sz w:val="22"/>
                          <w:szCs w:val="22"/>
                          <w:u w:val="none"/>
                        </w:rPr>
                        <w:t>in their</w:t>
                      </w:r>
                    </w:p>
                    <w:p w14:paraId="721C22BA" w14:textId="77777777" w:rsidR="008D1845" w:rsidRPr="001E7E8F" w:rsidRDefault="008D1845" w:rsidP="008D1845">
                      <w:pPr>
                        <w:rPr>
                          <w:b w:val="0"/>
                          <w:u w:val="none"/>
                        </w:rPr>
                      </w:pPr>
                      <w:r w:rsidRPr="001E7E8F">
                        <w:rPr>
                          <w:b w:val="0"/>
                          <w:u w:val="none"/>
                        </w:rPr>
                        <w:t xml:space="preserve">                                     </w:t>
                      </w:r>
                      <w:r>
                        <w:rPr>
                          <w:b w:val="0"/>
                          <w:u w:val="none"/>
                        </w:rPr>
                        <w:t xml:space="preserve"> p</w:t>
                      </w:r>
                      <w:r w:rsidRPr="001E7E8F">
                        <w:rPr>
                          <w:b w:val="0"/>
                          <w:u w:val="none"/>
                        </w:rPr>
                        <w:t xml:space="preserve">ublic Consent to each other. This Consent should be audible to all in the </w:t>
                      </w:r>
                    </w:p>
                    <w:p w14:paraId="3C6D3966" w14:textId="77777777" w:rsidR="008D1845" w:rsidRDefault="008D1845" w:rsidP="008D1845">
                      <w:pPr>
                        <w:rPr>
                          <w:b w:val="0"/>
                          <w:u w:val="none"/>
                        </w:rPr>
                      </w:pPr>
                      <w:r w:rsidRPr="001E7E8F">
                        <w:rPr>
                          <w:b w:val="0"/>
                          <w:sz w:val="22"/>
                          <w:szCs w:val="22"/>
                          <w:u w:val="none"/>
                        </w:rPr>
                        <w:t xml:space="preserve">     </w:t>
                      </w:r>
                      <w:r>
                        <w:rPr>
                          <w:b w:val="0"/>
                          <w:sz w:val="22"/>
                          <w:szCs w:val="22"/>
                          <w:u w:val="none"/>
                        </w:rPr>
                        <w:t xml:space="preserve">                             </w:t>
                      </w:r>
                      <w:r>
                        <w:rPr>
                          <w:b w:val="0"/>
                          <w:u w:val="none"/>
                        </w:rPr>
                        <w:t>a</w:t>
                      </w:r>
                      <w:r w:rsidRPr="001E7E8F">
                        <w:rPr>
                          <w:b w:val="0"/>
                          <w:u w:val="none"/>
                        </w:rPr>
                        <w:t>ssembly.</w:t>
                      </w:r>
                    </w:p>
                    <w:p w14:paraId="453FD366" w14:textId="77777777" w:rsidR="008D1845" w:rsidRDefault="008D1845" w:rsidP="008D1845">
                      <w:pPr>
                        <w:rPr>
                          <w:b w:val="0"/>
                          <w:i/>
                          <w:u w:val="none"/>
                        </w:rPr>
                      </w:pPr>
                      <w:r>
                        <w:rPr>
                          <w:b w:val="0"/>
                          <w:u w:val="none"/>
                        </w:rPr>
                        <w:t xml:space="preserve">                                     </w:t>
                      </w:r>
                      <w:r>
                        <w:rPr>
                          <w:b w:val="0"/>
                          <w:i/>
                          <w:u w:val="none"/>
                        </w:rPr>
                        <w:t xml:space="preserve">Order of Celebrating Matrimony, </w:t>
                      </w:r>
                      <w:r>
                        <w:rPr>
                          <w:b w:val="0"/>
                          <w:u w:val="none"/>
                        </w:rPr>
                        <w:t>Numbers 61-63, 95-97, and 126-128</w:t>
                      </w:r>
                      <w:r>
                        <w:rPr>
                          <w:b w:val="0"/>
                          <w:i/>
                          <w:u w:val="none"/>
                        </w:rPr>
                        <w:t xml:space="preserve"> </w:t>
                      </w:r>
                    </w:p>
                    <w:p w14:paraId="3C9DC5A0" w14:textId="77777777" w:rsidR="008D1845" w:rsidRPr="001E7E8F" w:rsidRDefault="008D1845" w:rsidP="008D1845">
                      <w:pPr>
                        <w:rPr>
                          <w:b w:val="0"/>
                          <w:sz w:val="14"/>
                          <w:szCs w:val="14"/>
                          <w:u w:val="none"/>
                        </w:rPr>
                      </w:pPr>
                      <w:r>
                        <w:rPr>
                          <w:b w:val="0"/>
                          <w:i/>
                          <w:u w:val="none"/>
                        </w:rPr>
                        <w:t xml:space="preserve">                 </w:t>
                      </w:r>
                      <w:r>
                        <w:rPr>
                          <w:b w:val="0"/>
                          <w:sz w:val="14"/>
                          <w:szCs w:val="14"/>
                          <w:u w:val="none"/>
                        </w:rPr>
                        <w:t>2017, Diocese of Altoona-Johnstown, Liturgy Office, 925 South Logan Boulevard, Hollidaysburg, Pennsylvania 16648</w:t>
                      </w:r>
                    </w:p>
                  </w:txbxContent>
                </v:textbox>
                <w10:wrap type="square"/>
              </v:shape>
            </w:pict>
          </mc:Fallback>
        </mc:AlternateContent>
      </w:r>
    </w:p>
    <w:p w14:paraId="202093C1" w14:textId="77777777" w:rsidR="008D1845" w:rsidRDefault="008D1845" w:rsidP="008D1845">
      <w:pPr>
        <w:pStyle w:val="NoSpacing"/>
        <w:jc w:val="both"/>
        <w:rPr>
          <w:rFonts w:ascii="Arial" w:hAnsi="Arial" w:cs="Arial"/>
          <w:b/>
          <w:bCs/>
          <w:i/>
          <w:sz w:val="20"/>
          <w:szCs w:val="20"/>
        </w:rPr>
      </w:pPr>
    </w:p>
    <w:p w14:paraId="1CD10AB6" w14:textId="77777777" w:rsidR="008D1845" w:rsidRDefault="008D1845" w:rsidP="008D1845">
      <w:pPr>
        <w:pStyle w:val="NoSpacing"/>
        <w:jc w:val="both"/>
        <w:rPr>
          <w:rFonts w:ascii="Arial" w:hAnsi="Arial" w:cs="Arial"/>
          <w:b/>
          <w:bCs/>
          <w:i/>
          <w:sz w:val="20"/>
          <w:szCs w:val="20"/>
        </w:rPr>
      </w:pPr>
    </w:p>
    <w:p w14:paraId="1A94B96B" w14:textId="77777777" w:rsidR="008D1845" w:rsidRDefault="008D1845" w:rsidP="008D1845">
      <w:pPr>
        <w:pStyle w:val="NoSpacing"/>
        <w:jc w:val="both"/>
        <w:rPr>
          <w:rFonts w:ascii="Arial" w:hAnsi="Arial" w:cs="Arial"/>
          <w:b/>
          <w:bCs/>
          <w:i/>
          <w:sz w:val="20"/>
          <w:szCs w:val="20"/>
        </w:rPr>
      </w:pPr>
    </w:p>
    <w:p w14:paraId="5699F46B" w14:textId="77777777" w:rsidR="008D1845" w:rsidRDefault="008D1845" w:rsidP="008D1845">
      <w:pPr>
        <w:pStyle w:val="NoSpacing"/>
        <w:jc w:val="both"/>
        <w:rPr>
          <w:rFonts w:ascii="Arial" w:hAnsi="Arial" w:cs="Arial"/>
          <w:b/>
          <w:bCs/>
          <w:i/>
          <w:sz w:val="20"/>
          <w:szCs w:val="20"/>
        </w:rPr>
      </w:pPr>
    </w:p>
    <w:p w14:paraId="6B428FB3" w14:textId="77777777" w:rsidR="008D1845" w:rsidRDefault="008D1845" w:rsidP="008D1845">
      <w:pPr>
        <w:pStyle w:val="NoSpacing"/>
        <w:jc w:val="both"/>
        <w:rPr>
          <w:rFonts w:ascii="Arial" w:hAnsi="Arial" w:cs="Arial"/>
          <w:b/>
          <w:bCs/>
          <w:i/>
          <w:sz w:val="20"/>
          <w:szCs w:val="20"/>
        </w:rPr>
      </w:pPr>
    </w:p>
    <w:p w14:paraId="738FB644" w14:textId="77777777" w:rsidR="008D1845" w:rsidRDefault="008D1845" w:rsidP="008D1845">
      <w:pPr>
        <w:pStyle w:val="NoSpacing"/>
        <w:jc w:val="both"/>
        <w:rPr>
          <w:rFonts w:ascii="Arial" w:hAnsi="Arial" w:cs="Arial"/>
          <w:b/>
          <w:bCs/>
          <w:i/>
          <w:sz w:val="20"/>
          <w:szCs w:val="20"/>
        </w:rPr>
      </w:pPr>
    </w:p>
    <w:p w14:paraId="6B5052CD" w14:textId="77777777" w:rsidR="008D1845" w:rsidRDefault="008D1845" w:rsidP="008D1845">
      <w:pPr>
        <w:pStyle w:val="NoSpacing"/>
        <w:jc w:val="both"/>
        <w:rPr>
          <w:rFonts w:ascii="Arial" w:hAnsi="Arial" w:cs="Arial"/>
          <w:b/>
          <w:bCs/>
          <w:i/>
          <w:sz w:val="20"/>
          <w:szCs w:val="20"/>
        </w:rPr>
      </w:pPr>
    </w:p>
    <w:p w14:paraId="0385654F" w14:textId="77777777" w:rsidR="008D1845" w:rsidRDefault="008D1845" w:rsidP="008D1845">
      <w:pPr>
        <w:pStyle w:val="NoSpacing"/>
        <w:jc w:val="both"/>
        <w:rPr>
          <w:rFonts w:ascii="Arial" w:hAnsi="Arial" w:cs="Arial"/>
          <w:b/>
          <w:bCs/>
          <w:i/>
          <w:sz w:val="20"/>
          <w:szCs w:val="20"/>
        </w:rPr>
      </w:pPr>
    </w:p>
    <w:p w14:paraId="2F8C2B4B" w14:textId="77777777" w:rsidR="008D1845" w:rsidRDefault="008D1845" w:rsidP="008D1845">
      <w:pPr>
        <w:pStyle w:val="NoSpacing"/>
        <w:jc w:val="both"/>
        <w:rPr>
          <w:rFonts w:ascii="Arial" w:hAnsi="Arial" w:cs="Arial"/>
          <w:b/>
          <w:bCs/>
          <w:i/>
          <w:sz w:val="20"/>
          <w:szCs w:val="20"/>
        </w:rPr>
      </w:pPr>
    </w:p>
    <w:p w14:paraId="2F659A70" w14:textId="77777777" w:rsidR="008D1845" w:rsidRDefault="008D1845" w:rsidP="008D1845">
      <w:pPr>
        <w:pStyle w:val="NoSpacing"/>
        <w:jc w:val="both"/>
        <w:rPr>
          <w:rFonts w:ascii="Arial" w:hAnsi="Arial" w:cs="Arial"/>
          <w:b/>
          <w:bCs/>
          <w:i/>
          <w:sz w:val="20"/>
          <w:szCs w:val="20"/>
        </w:rPr>
      </w:pPr>
    </w:p>
    <w:p w14:paraId="67E28B62" w14:textId="77777777" w:rsidR="008D1845" w:rsidRDefault="008D1845" w:rsidP="008D1845">
      <w:pPr>
        <w:pStyle w:val="NoSpacing"/>
        <w:jc w:val="both"/>
        <w:rPr>
          <w:rFonts w:ascii="Arial" w:hAnsi="Arial" w:cs="Arial"/>
          <w:b/>
          <w:bCs/>
          <w:i/>
          <w:sz w:val="20"/>
          <w:szCs w:val="20"/>
        </w:rPr>
      </w:pPr>
    </w:p>
    <w:p w14:paraId="790A207D" w14:textId="77777777" w:rsidR="008D1845" w:rsidRDefault="008D1845" w:rsidP="008D1845">
      <w:pPr>
        <w:pStyle w:val="NoSpacing"/>
        <w:jc w:val="both"/>
        <w:rPr>
          <w:rFonts w:ascii="Arial" w:hAnsi="Arial" w:cs="Arial"/>
          <w:b/>
          <w:bCs/>
          <w:i/>
          <w:sz w:val="20"/>
          <w:szCs w:val="20"/>
        </w:rPr>
      </w:pPr>
    </w:p>
    <w:p w14:paraId="148D5F36" w14:textId="77777777" w:rsidR="008D1845" w:rsidRDefault="008D1845" w:rsidP="008D1845">
      <w:pPr>
        <w:pStyle w:val="NoSpacing"/>
        <w:jc w:val="both"/>
        <w:rPr>
          <w:rFonts w:ascii="Arial" w:hAnsi="Arial" w:cs="Arial"/>
          <w:b/>
          <w:bCs/>
          <w:i/>
          <w:sz w:val="20"/>
          <w:szCs w:val="20"/>
        </w:rPr>
      </w:pPr>
    </w:p>
    <w:p w14:paraId="0E8A6194" w14:textId="77777777" w:rsidR="008D1845" w:rsidRDefault="008D1845" w:rsidP="008D1845">
      <w:pPr>
        <w:pStyle w:val="NoSpacing"/>
        <w:jc w:val="both"/>
        <w:rPr>
          <w:rFonts w:ascii="Arial" w:hAnsi="Arial" w:cs="Arial"/>
          <w:b/>
          <w:bCs/>
          <w:i/>
          <w:sz w:val="20"/>
          <w:szCs w:val="20"/>
        </w:rPr>
      </w:pPr>
    </w:p>
    <w:p w14:paraId="032CF6DE" w14:textId="77777777" w:rsidR="008D1845" w:rsidRDefault="008D1845" w:rsidP="008D1845">
      <w:pPr>
        <w:pStyle w:val="NoSpacing"/>
        <w:jc w:val="both"/>
        <w:rPr>
          <w:rFonts w:ascii="Arial" w:hAnsi="Arial" w:cs="Arial"/>
          <w:b/>
          <w:bCs/>
          <w:i/>
          <w:sz w:val="20"/>
          <w:szCs w:val="20"/>
        </w:rPr>
      </w:pPr>
    </w:p>
    <w:p w14:paraId="1481E7A7" w14:textId="77777777" w:rsidR="008D1845" w:rsidRPr="00122654" w:rsidRDefault="008D1845" w:rsidP="008D1845">
      <w:pPr>
        <w:pStyle w:val="NoSpacing"/>
        <w:jc w:val="both"/>
        <w:rPr>
          <w:rFonts w:ascii="Arial" w:hAnsi="Arial" w:cs="Arial"/>
          <w:b/>
          <w:bCs/>
          <w:i/>
          <w:sz w:val="20"/>
          <w:szCs w:val="20"/>
        </w:rPr>
      </w:pPr>
      <w:r>
        <w:rPr>
          <w:rFonts w:ascii="Arial" w:hAnsi="Arial" w:cs="Arial"/>
          <w:b/>
          <w:bCs/>
          <w:i/>
          <w:sz w:val="20"/>
          <w:szCs w:val="20"/>
        </w:rPr>
        <w:t>Stewardship Reflections ~</w:t>
      </w:r>
    </w:p>
    <w:p w14:paraId="56A0A9DD" w14:textId="77777777" w:rsidR="008D1845" w:rsidRPr="00324D49" w:rsidRDefault="008D1845" w:rsidP="008D1845">
      <w:pPr>
        <w:pStyle w:val="NoSpacing"/>
        <w:jc w:val="both"/>
        <w:rPr>
          <w:rFonts w:ascii="Arial" w:hAnsi="Arial" w:cs="Arial"/>
          <w:bCs/>
          <w:sz w:val="20"/>
          <w:szCs w:val="20"/>
        </w:rPr>
      </w:pPr>
      <w:r w:rsidRPr="00324D49">
        <w:rPr>
          <w:rFonts w:ascii="Arial" w:hAnsi="Arial" w:cs="Arial"/>
          <w:bCs/>
          <w:sz w:val="20"/>
          <w:szCs w:val="20"/>
        </w:rPr>
        <w:t>Summer is a wonderful time to focus on God’s bounty and promise. When we are genuine stewards as disciples of Jesus we can reflect on the goodness of all of God’s children as we transform the world by sharing our time, our talents, and treasure.</w:t>
      </w:r>
    </w:p>
    <w:p w14:paraId="6CA165F7"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r w:rsidRPr="00886F53">
        <w:rPr>
          <w:rFonts w:ascii="Century Gothic" w:hAnsi="Century Gothic" w:cs="Arial"/>
          <w:noProof/>
          <w:color w:val="0081CC"/>
          <w:sz w:val="21"/>
          <w:szCs w:val="21"/>
        </w:rPr>
        <w:drawing>
          <wp:anchor distT="0" distB="0" distL="114300" distR="114300" simplePos="0" relativeHeight="251688960" behindDoc="0" locked="0" layoutInCell="1" allowOverlap="1" wp14:anchorId="698C228B" wp14:editId="40161E24">
            <wp:simplePos x="0" y="0"/>
            <wp:positionH relativeFrom="column">
              <wp:posOffset>671830</wp:posOffset>
            </wp:positionH>
            <wp:positionV relativeFrom="paragraph">
              <wp:posOffset>156210</wp:posOffset>
            </wp:positionV>
            <wp:extent cx="1021080" cy="1353185"/>
            <wp:effectExtent l="0" t="0" r="7620" b="0"/>
            <wp:wrapSquare wrapText="bothSides"/>
            <wp:docPr id="10" name="Picture 10" descr="Catholic Ministries Drive 2017">
              <a:hlinkClick xmlns:a="http://schemas.openxmlformats.org/drawingml/2006/main" r:id="rId18"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8" tooltip="&quot;Catholic Ministries Drive&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1080"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1970A"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319C1A19"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4CA20527"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r w:rsidRPr="00AC6E45">
        <w:rPr>
          <w:rFonts w:cs="Arial"/>
          <w:b w:val="0"/>
          <w:noProof/>
          <w:color w:val="000000"/>
          <w:u w:val="none"/>
        </w:rPr>
        <mc:AlternateContent>
          <mc:Choice Requires="wps">
            <w:drawing>
              <wp:anchor distT="45720" distB="45720" distL="114300" distR="114300" simplePos="0" relativeHeight="251689984" behindDoc="0" locked="0" layoutInCell="1" allowOverlap="1" wp14:anchorId="2B8F1748" wp14:editId="2B7CF495">
                <wp:simplePos x="0" y="0"/>
                <wp:positionH relativeFrom="column">
                  <wp:posOffset>2070100</wp:posOffset>
                </wp:positionH>
                <wp:positionV relativeFrom="paragraph">
                  <wp:posOffset>55992</wp:posOffset>
                </wp:positionV>
                <wp:extent cx="2527935" cy="708025"/>
                <wp:effectExtent l="0" t="0" r="2476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08025"/>
                        </a:xfrm>
                        <a:prstGeom prst="rect">
                          <a:avLst/>
                        </a:prstGeom>
                        <a:solidFill>
                          <a:srgbClr val="FFFFFF"/>
                        </a:solidFill>
                        <a:ln w="9525">
                          <a:solidFill>
                            <a:srgbClr val="000000"/>
                          </a:solidFill>
                          <a:miter lim="800000"/>
                          <a:headEnd/>
                          <a:tailEnd/>
                        </a:ln>
                      </wps:spPr>
                      <wps:txbx>
                        <w:txbxContent>
                          <w:p w14:paraId="78F38EE7" w14:textId="77777777" w:rsidR="008D1845" w:rsidRDefault="008D1845" w:rsidP="008D1845">
                            <w:pPr>
                              <w:rPr>
                                <w:b w:val="0"/>
                                <w:u w:val="none"/>
                              </w:rPr>
                            </w:pPr>
                            <w:r>
                              <w:rPr>
                                <w:b w:val="0"/>
                                <w:u w:val="none"/>
                              </w:rPr>
                              <w:t xml:space="preserve">  Catholic Ministries Drive      $23,811.00</w:t>
                            </w:r>
                          </w:p>
                          <w:p w14:paraId="32BE3984" w14:textId="77777777" w:rsidR="008D1845" w:rsidRDefault="008D1845" w:rsidP="008D1845">
                            <w:pPr>
                              <w:rPr>
                                <w:b w:val="0"/>
                                <w:u w:val="none"/>
                              </w:rPr>
                            </w:pPr>
                            <w:r>
                              <w:rPr>
                                <w:b w:val="0"/>
                                <w:u w:val="none"/>
                              </w:rPr>
                              <w:t xml:space="preserve">  Raised:                                $13,950.00</w:t>
                            </w:r>
                          </w:p>
                          <w:p w14:paraId="46B151B2" w14:textId="77777777" w:rsidR="008D1845" w:rsidRDefault="008D1845" w:rsidP="008D1845">
                            <w:pPr>
                              <w:rPr>
                                <w:b w:val="0"/>
                                <w:u w:val="none"/>
                              </w:rPr>
                            </w:pPr>
                            <w:r>
                              <w:rPr>
                                <w:b w:val="0"/>
                                <w:u w:val="none"/>
                              </w:rPr>
                              <w:t xml:space="preserve">  Balance:                              $  9,861.00</w:t>
                            </w:r>
                          </w:p>
                          <w:p w14:paraId="1B980437" w14:textId="77777777" w:rsidR="008D1845" w:rsidRPr="00357A32" w:rsidRDefault="008D1845" w:rsidP="008D1845">
                            <w:pPr>
                              <w:rPr>
                                <w:b w:val="0"/>
                                <w:u w:val="none"/>
                              </w:rPr>
                            </w:pPr>
                            <w:r>
                              <w:rPr>
                                <w:b w:val="0"/>
                                <w:u w:val="none"/>
                              </w:rPr>
                              <w:t xml:space="preserve">  Number of Responses: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1748" id="_x0000_s1029" type="#_x0000_t202" style="position:absolute;margin-left:163pt;margin-top:4.4pt;width:199.05pt;height:5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zdJAIAAEs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">
                <v:textbox>
                  <w:txbxContent>
                    <w:p w14:paraId="78F38EE7" w14:textId="77777777" w:rsidR="008D1845" w:rsidRDefault="008D1845" w:rsidP="008D1845">
                      <w:pPr>
                        <w:rPr>
                          <w:b w:val="0"/>
                          <w:u w:val="none"/>
                        </w:rPr>
                      </w:pPr>
                      <w:r>
                        <w:rPr>
                          <w:b w:val="0"/>
                          <w:u w:val="none"/>
                        </w:rPr>
                        <w:t xml:space="preserve">  Catholic Ministries Drive      $23,811.00</w:t>
                      </w:r>
                    </w:p>
                    <w:p w14:paraId="32BE3984" w14:textId="77777777" w:rsidR="008D1845" w:rsidRDefault="008D1845" w:rsidP="008D1845">
                      <w:pPr>
                        <w:rPr>
                          <w:b w:val="0"/>
                          <w:u w:val="none"/>
                        </w:rPr>
                      </w:pPr>
                      <w:r>
                        <w:rPr>
                          <w:b w:val="0"/>
                          <w:u w:val="none"/>
                        </w:rPr>
                        <w:t xml:space="preserve">  Raised:                                $13,950.00</w:t>
                      </w:r>
                    </w:p>
                    <w:p w14:paraId="46B151B2" w14:textId="77777777" w:rsidR="008D1845" w:rsidRDefault="008D1845" w:rsidP="008D1845">
                      <w:pPr>
                        <w:rPr>
                          <w:b w:val="0"/>
                          <w:u w:val="none"/>
                        </w:rPr>
                      </w:pPr>
                      <w:r>
                        <w:rPr>
                          <w:b w:val="0"/>
                          <w:u w:val="none"/>
                        </w:rPr>
                        <w:t xml:space="preserve">  Balance:                              $  9,861.00</w:t>
                      </w:r>
                    </w:p>
                    <w:p w14:paraId="1B980437" w14:textId="77777777" w:rsidR="008D1845" w:rsidRPr="00357A32" w:rsidRDefault="008D1845" w:rsidP="008D1845">
                      <w:pPr>
                        <w:rPr>
                          <w:b w:val="0"/>
                          <w:u w:val="none"/>
                        </w:rPr>
                      </w:pPr>
                      <w:r>
                        <w:rPr>
                          <w:b w:val="0"/>
                          <w:u w:val="none"/>
                        </w:rPr>
                        <w:t xml:space="preserve">  Number of Responses:               83</w:t>
                      </w:r>
                    </w:p>
                  </w:txbxContent>
                </v:textbox>
                <w10:wrap type="square"/>
              </v:shape>
            </w:pict>
          </mc:Fallback>
        </mc:AlternateContent>
      </w:r>
    </w:p>
    <w:p w14:paraId="7EAC7B5C"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3A058297"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006FB29A"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582365F5"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610B41B1"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07E418DE"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549AAFE6"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r w:rsidRPr="00BB4749">
        <w:rPr>
          <w:rFonts w:eastAsia="Calibri" w:cs="Arial"/>
          <w:b w:val="0"/>
          <w:noProof/>
          <w:sz w:val="18"/>
          <w:szCs w:val="18"/>
          <w:u w:val="none"/>
        </w:rPr>
        <mc:AlternateContent>
          <mc:Choice Requires="wps">
            <w:drawing>
              <wp:anchor distT="45720" distB="45720" distL="114300" distR="114300" simplePos="0" relativeHeight="251691008" behindDoc="0" locked="0" layoutInCell="1" allowOverlap="1" wp14:anchorId="73BFC048" wp14:editId="1E40874A">
                <wp:simplePos x="0" y="0"/>
                <wp:positionH relativeFrom="column">
                  <wp:posOffset>329939</wp:posOffset>
                </wp:positionH>
                <wp:positionV relativeFrom="paragraph">
                  <wp:posOffset>23644</wp:posOffset>
                </wp:positionV>
                <wp:extent cx="4813300" cy="671830"/>
                <wp:effectExtent l="0" t="0" r="254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671830"/>
                        </a:xfrm>
                        <a:prstGeom prst="rect">
                          <a:avLst/>
                        </a:prstGeom>
                        <a:solidFill>
                          <a:srgbClr val="FFFFFF"/>
                        </a:solidFill>
                        <a:ln w="9525">
                          <a:solidFill>
                            <a:srgbClr val="000000"/>
                          </a:solidFill>
                          <a:miter lim="800000"/>
                          <a:headEnd/>
                          <a:tailEnd/>
                        </a:ln>
                      </wps:spPr>
                      <wps:txbx>
                        <w:txbxContent>
                          <w:p w14:paraId="707E37C6" w14:textId="77777777" w:rsidR="008D1845" w:rsidRPr="00DD4527" w:rsidRDefault="008D1845" w:rsidP="008D1845">
                            <w:pPr>
                              <w:widowControl/>
                              <w:tabs>
                                <w:tab w:val="left" w:pos="360"/>
                              </w:tabs>
                              <w:autoSpaceDE/>
                              <w:autoSpaceDN/>
                              <w:adjustRightInd/>
                              <w:spacing w:line="259" w:lineRule="auto"/>
                              <w:rPr>
                                <w:rFonts w:cs="Arial"/>
                                <w:b w:val="0"/>
                                <w:color w:val="000000"/>
                                <w:sz w:val="18"/>
                                <w:szCs w:val="18"/>
                                <w:u w:val="none"/>
                              </w:rPr>
                            </w:pPr>
                            <w:r w:rsidRPr="00DD4527">
                              <w:rPr>
                                <w:rFonts w:eastAsia="Calibri" w:cs="Arial"/>
                                <w:b w:val="0"/>
                                <w:sz w:val="18"/>
                                <w:szCs w:val="18"/>
                                <w:u w:val="none"/>
                              </w:rPr>
                              <w:t>Thank you to all who have participated in the Cat</w:t>
                            </w:r>
                            <w:r>
                              <w:rPr>
                                <w:rFonts w:eastAsia="Calibri" w:cs="Arial"/>
                                <w:b w:val="0"/>
                                <w:sz w:val="18"/>
                                <w:szCs w:val="18"/>
                                <w:u w:val="none"/>
                              </w:rPr>
                              <w:t>holic Ministries Drive. Please</w:t>
                            </w:r>
                            <w:r w:rsidRPr="00DD4527">
                              <w:rPr>
                                <w:rFonts w:eastAsia="Calibri" w:cs="Arial"/>
                                <w:b w:val="0"/>
                                <w:sz w:val="18"/>
                                <w:szCs w:val="18"/>
                                <w:u w:val="none"/>
                              </w:rPr>
                              <w:t xml:space="preserve"> join them in</w:t>
                            </w:r>
                            <w:r w:rsidRPr="00DD4527">
                              <w:rPr>
                                <w:rFonts w:eastAsia="Calibri" w:cs="Arial"/>
                                <w:sz w:val="18"/>
                                <w:szCs w:val="18"/>
                                <w:u w:val="none"/>
                              </w:rPr>
                              <w:t xml:space="preserve"> </w:t>
                            </w:r>
                            <w:r w:rsidRPr="00DD4527">
                              <w:rPr>
                                <w:rFonts w:eastAsia="Calibri" w:cs="Arial"/>
                                <w:b w:val="0"/>
                                <w:sz w:val="18"/>
                                <w:szCs w:val="18"/>
                                <w:u w:val="none"/>
                              </w:rPr>
                              <w:t>supporting our Parish and our Diocesan ministries.  If you do not have a pledge card, you</w:t>
                            </w:r>
                            <w:r w:rsidRPr="00DD4527">
                              <w:rPr>
                                <w:rFonts w:eastAsia="Calibri" w:cs="Arial"/>
                                <w:sz w:val="18"/>
                                <w:szCs w:val="18"/>
                                <w:u w:val="none"/>
                              </w:rPr>
                              <w:t xml:space="preserve"> </w:t>
                            </w:r>
                            <w:r w:rsidRPr="00DD4527">
                              <w:rPr>
                                <w:rFonts w:eastAsia="Calibri" w:cs="Arial"/>
                                <w:b w:val="0"/>
                                <w:sz w:val="18"/>
                                <w:szCs w:val="18"/>
                                <w:u w:val="none"/>
                              </w:rPr>
                              <w:t xml:space="preserve">may send your gift (made payable to the “Catholic Ministries Drive”) directly to the parish   office. Thank you for your generous </w:t>
                            </w:r>
                            <w:r>
                              <w:rPr>
                                <w:rFonts w:eastAsia="Calibri" w:cs="Arial"/>
                                <w:b w:val="0"/>
                                <w:sz w:val="18"/>
                                <w:szCs w:val="18"/>
                                <w:u w:val="none"/>
                              </w:rPr>
                              <w:t>response!</w:t>
                            </w:r>
                            <w:r w:rsidRPr="00DD4527">
                              <w:rPr>
                                <w:rFonts w:eastAsia="Calibri" w:cs="Arial"/>
                                <w:b w:val="0"/>
                                <w:sz w:val="18"/>
                                <w:szCs w:val="18"/>
                                <w:u w:val="none"/>
                              </w:rPr>
                              <w:t xml:space="preserve">   </w:t>
                            </w:r>
                          </w:p>
                          <w:p w14:paraId="352EA256" w14:textId="77777777" w:rsidR="008D1845" w:rsidRDefault="008D1845" w:rsidP="008D1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FC048" id="_x0000_s1030" type="#_x0000_t202" style="position:absolute;margin-left:26pt;margin-top:1.85pt;width:379pt;height:52.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LbJgIAAEs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">
                <v:textbox>
                  <w:txbxContent>
                    <w:p w14:paraId="707E37C6" w14:textId="77777777" w:rsidR="008D1845" w:rsidRPr="00DD4527" w:rsidRDefault="008D1845" w:rsidP="008D1845">
                      <w:pPr>
                        <w:widowControl/>
                        <w:tabs>
                          <w:tab w:val="left" w:pos="360"/>
                        </w:tabs>
                        <w:autoSpaceDE/>
                        <w:autoSpaceDN/>
                        <w:adjustRightInd/>
                        <w:spacing w:line="259" w:lineRule="auto"/>
                        <w:rPr>
                          <w:rFonts w:cs="Arial"/>
                          <w:b w:val="0"/>
                          <w:color w:val="000000"/>
                          <w:sz w:val="18"/>
                          <w:szCs w:val="18"/>
                          <w:u w:val="none"/>
                        </w:rPr>
                      </w:pPr>
                      <w:r w:rsidRPr="00DD4527">
                        <w:rPr>
                          <w:rFonts w:eastAsia="Calibri" w:cs="Arial"/>
                          <w:b w:val="0"/>
                          <w:sz w:val="18"/>
                          <w:szCs w:val="18"/>
                          <w:u w:val="none"/>
                        </w:rPr>
                        <w:t>Thank you to all who have participated in the Cat</w:t>
                      </w:r>
                      <w:r>
                        <w:rPr>
                          <w:rFonts w:eastAsia="Calibri" w:cs="Arial"/>
                          <w:b w:val="0"/>
                          <w:sz w:val="18"/>
                          <w:szCs w:val="18"/>
                          <w:u w:val="none"/>
                        </w:rPr>
                        <w:t>holic Ministries Drive. Please</w:t>
                      </w:r>
                      <w:r w:rsidRPr="00DD4527">
                        <w:rPr>
                          <w:rFonts w:eastAsia="Calibri" w:cs="Arial"/>
                          <w:b w:val="0"/>
                          <w:sz w:val="18"/>
                          <w:szCs w:val="18"/>
                          <w:u w:val="none"/>
                        </w:rPr>
                        <w:t xml:space="preserve"> join them in</w:t>
                      </w:r>
                      <w:r w:rsidRPr="00DD4527">
                        <w:rPr>
                          <w:rFonts w:eastAsia="Calibri" w:cs="Arial"/>
                          <w:sz w:val="18"/>
                          <w:szCs w:val="18"/>
                          <w:u w:val="none"/>
                        </w:rPr>
                        <w:t xml:space="preserve"> </w:t>
                      </w:r>
                      <w:r w:rsidRPr="00DD4527">
                        <w:rPr>
                          <w:rFonts w:eastAsia="Calibri" w:cs="Arial"/>
                          <w:b w:val="0"/>
                          <w:sz w:val="18"/>
                          <w:szCs w:val="18"/>
                          <w:u w:val="none"/>
                        </w:rPr>
                        <w:t>supporting our Parish and our Diocesan ministries.  If you do not have a pledge card, you</w:t>
                      </w:r>
                      <w:r w:rsidRPr="00DD4527">
                        <w:rPr>
                          <w:rFonts w:eastAsia="Calibri" w:cs="Arial"/>
                          <w:sz w:val="18"/>
                          <w:szCs w:val="18"/>
                          <w:u w:val="none"/>
                        </w:rPr>
                        <w:t xml:space="preserve"> </w:t>
                      </w:r>
                      <w:r w:rsidRPr="00DD4527">
                        <w:rPr>
                          <w:rFonts w:eastAsia="Calibri" w:cs="Arial"/>
                          <w:b w:val="0"/>
                          <w:sz w:val="18"/>
                          <w:szCs w:val="18"/>
                          <w:u w:val="none"/>
                        </w:rPr>
                        <w:t xml:space="preserve">may send your gift (made payable to the “Catholic Ministries Drive”) directly to the parish   office. Thank you for your generous </w:t>
                      </w:r>
                      <w:r>
                        <w:rPr>
                          <w:rFonts w:eastAsia="Calibri" w:cs="Arial"/>
                          <w:b w:val="0"/>
                          <w:sz w:val="18"/>
                          <w:szCs w:val="18"/>
                          <w:u w:val="none"/>
                        </w:rPr>
                        <w:t>response!</w:t>
                      </w:r>
                      <w:r w:rsidRPr="00DD4527">
                        <w:rPr>
                          <w:rFonts w:eastAsia="Calibri" w:cs="Arial"/>
                          <w:b w:val="0"/>
                          <w:sz w:val="18"/>
                          <w:szCs w:val="18"/>
                          <w:u w:val="none"/>
                        </w:rPr>
                        <w:t xml:space="preserve">   </w:t>
                      </w:r>
                    </w:p>
                    <w:p w14:paraId="352EA256" w14:textId="77777777" w:rsidR="008D1845" w:rsidRDefault="008D1845" w:rsidP="008D1845"/>
                  </w:txbxContent>
                </v:textbox>
                <w10:wrap type="square"/>
              </v:shape>
            </w:pict>
          </mc:Fallback>
        </mc:AlternateContent>
      </w:r>
    </w:p>
    <w:p w14:paraId="4D5AEDAF"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345D3854"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7746BB9D"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6F9872B7"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4675B9E9"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2D69FAFC" w14:textId="77777777" w:rsidR="008D1845" w:rsidRDefault="008D1845" w:rsidP="008D1845">
      <w:pPr>
        <w:pStyle w:val="NoSpacing"/>
        <w:jc w:val="both"/>
        <w:rPr>
          <w:rFonts w:ascii="Arial" w:hAnsi="Arial" w:cs="Arial"/>
          <w:bCs/>
          <w:sz w:val="20"/>
          <w:szCs w:val="20"/>
        </w:rPr>
      </w:pPr>
      <w:r w:rsidRPr="005B72F3">
        <w:rPr>
          <w:rFonts w:ascii="Arial" w:hAnsi="Arial" w:cs="Arial"/>
          <w:b/>
          <w:bCs/>
          <w:sz w:val="20"/>
          <w:szCs w:val="20"/>
          <w:u w:val="single"/>
        </w:rPr>
        <w:t>MISSIONARY CO-OP</w:t>
      </w:r>
      <w:r w:rsidRPr="005B72F3">
        <w:rPr>
          <w:rFonts w:ascii="Arial" w:hAnsi="Arial" w:cs="Arial"/>
          <w:bCs/>
          <w:sz w:val="20"/>
          <w:szCs w:val="20"/>
        </w:rPr>
        <w:t xml:space="preserve"> ~ Today we welcome </w:t>
      </w:r>
      <w:r w:rsidRPr="005B72F3">
        <w:rPr>
          <w:rFonts w:ascii="Arial" w:hAnsi="Arial" w:cs="Arial"/>
          <w:b/>
          <w:bCs/>
          <w:sz w:val="20"/>
          <w:szCs w:val="20"/>
        </w:rPr>
        <w:t>Fr. Santhosh George</w:t>
      </w:r>
      <w:r w:rsidRPr="005B72F3">
        <w:rPr>
          <w:rFonts w:ascii="Arial" w:hAnsi="Arial" w:cs="Arial"/>
          <w:bCs/>
          <w:sz w:val="20"/>
          <w:szCs w:val="20"/>
        </w:rPr>
        <w:t>, O.SS.T. the Director of Mission Development for the Order of the Most Holy Trinity and of the Captives (the Trinitarians).</w:t>
      </w:r>
      <w:r>
        <w:rPr>
          <w:rFonts w:ascii="Arial" w:hAnsi="Arial" w:cs="Arial"/>
          <w:bCs/>
          <w:sz w:val="20"/>
          <w:szCs w:val="20"/>
        </w:rPr>
        <w:t xml:space="preserve"> “</w:t>
      </w:r>
      <w:r w:rsidRPr="005B72F3">
        <w:rPr>
          <w:rFonts w:ascii="Arial" w:hAnsi="Arial" w:cs="Arial"/>
          <w:bCs/>
          <w:sz w:val="20"/>
          <w:szCs w:val="20"/>
        </w:rPr>
        <w:t xml:space="preserve"> Along with the Order’s mission of ransoming captives, each Trinitarian Community serves the people of its area by performing works of mercy. Redemption and mercy are at the center of the Trinitarian charism. Their ministries include pastoral care for the persecuted christians, ministry to the sick and disabled, parish ministries, education, prison ministry, retreat centers, and youth ministry. For over 810 years in the world and 30 years in India, Trinitarians have chosen to bear witness to God’s love in communities where the effects of persecution and poverty are felt most severely. Your support is vital to furthering our missionary work for the persecuted, poor, marginalized, sick and suffering. Your support and encouragement sustain us not only financially but also through your valued friendship. Your gifts will enable us to respond quickly in areas of greatest need, as well as support our education projects in India. I thank you for your prayerful consideration by welcoming me to do a mission appeal in your Parish. We ask your financial  support and prayers. God Bless everyone.</w:t>
      </w:r>
      <w:r>
        <w:rPr>
          <w:rFonts w:ascii="Arial" w:hAnsi="Arial" w:cs="Arial"/>
          <w:bCs/>
          <w:sz w:val="20"/>
          <w:szCs w:val="20"/>
        </w:rPr>
        <w:t>”—</w:t>
      </w:r>
    </w:p>
    <w:p w14:paraId="55CE5922" w14:textId="77777777" w:rsidR="008D1845" w:rsidRDefault="008D1845" w:rsidP="008D1845">
      <w:pPr>
        <w:pStyle w:val="NoSpacing"/>
        <w:jc w:val="both"/>
        <w:rPr>
          <w:rFonts w:ascii="Arial" w:hAnsi="Arial" w:cs="Arial"/>
          <w:bCs/>
          <w:sz w:val="20"/>
          <w:szCs w:val="20"/>
        </w:rPr>
      </w:pPr>
      <w:r>
        <w:rPr>
          <w:rFonts w:ascii="Arial" w:hAnsi="Arial" w:cs="Arial"/>
          <w:bCs/>
          <w:sz w:val="20"/>
          <w:szCs w:val="20"/>
        </w:rPr>
        <w:t xml:space="preserve">                                            Yours in the Most Holy Trinity,</w:t>
      </w:r>
    </w:p>
    <w:p w14:paraId="683E410B" w14:textId="77777777" w:rsidR="008D1845" w:rsidRPr="005B72F3" w:rsidRDefault="008D1845" w:rsidP="008D1845">
      <w:pPr>
        <w:pStyle w:val="NoSpacing"/>
        <w:jc w:val="both"/>
        <w:rPr>
          <w:rFonts w:ascii="Arial" w:hAnsi="Arial" w:cs="Arial"/>
          <w:bCs/>
          <w:sz w:val="20"/>
          <w:szCs w:val="20"/>
        </w:rPr>
      </w:pPr>
      <w:r>
        <w:rPr>
          <w:rFonts w:ascii="Arial" w:hAnsi="Arial" w:cs="Arial"/>
          <w:bCs/>
          <w:sz w:val="20"/>
          <w:szCs w:val="20"/>
        </w:rPr>
        <w:t xml:space="preserve">                                                    Fr. Santhosh George OSST</w:t>
      </w:r>
    </w:p>
    <w:p w14:paraId="37523F14" w14:textId="77777777" w:rsidR="008D1845" w:rsidRPr="004B48EF" w:rsidRDefault="008D1845" w:rsidP="008D1845">
      <w:pPr>
        <w:pStyle w:val="NoSpacing"/>
        <w:jc w:val="both"/>
        <w:rPr>
          <w:rFonts w:ascii="Arial" w:hAnsi="Arial" w:cs="Arial"/>
          <w:bCs/>
          <w:sz w:val="20"/>
          <w:szCs w:val="20"/>
        </w:rPr>
      </w:pPr>
      <w:r>
        <w:rPr>
          <w:rFonts w:ascii="Arial" w:hAnsi="Arial" w:cs="Arial"/>
          <w:bCs/>
          <w:sz w:val="20"/>
          <w:szCs w:val="20"/>
        </w:rPr>
        <w:t xml:space="preserve">An envelope is attached to this weeks’ bulletin with the collection to follow next weekend,             </w:t>
      </w:r>
      <w:r w:rsidRPr="00051660">
        <w:rPr>
          <w:rFonts w:ascii="Arial" w:hAnsi="Arial" w:cs="Arial"/>
          <w:bCs/>
          <w:sz w:val="20"/>
          <w:szCs w:val="20"/>
          <w:u w:val="single"/>
        </w:rPr>
        <w:t>August 12</w:t>
      </w:r>
      <w:r w:rsidRPr="00051660">
        <w:rPr>
          <w:rFonts w:ascii="Arial" w:hAnsi="Arial" w:cs="Arial"/>
          <w:bCs/>
          <w:sz w:val="20"/>
          <w:szCs w:val="20"/>
          <w:u w:val="single"/>
          <w:vertAlign w:val="superscript"/>
        </w:rPr>
        <w:t>th</w:t>
      </w:r>
      <w:r w:rsidRPr="00051660">
        <w:rPr>
          <w:rFonts w:ascii="Arial" w:hAnsi="Arial" w:cs="Arial"/>
          <w:bCs/>
          <w:sz w:val="20"/>
          <w:szCs w:val="20"/>
          <w:u w:val="single"/>
        </w:rPr>
        <w:t xml:space="preserve"> and 13</w:t>
      </w:r>
      <w:r w:rsidRPr="00051660">
        <w:rPr>
          <w:rFonts w:ascii="Arial" w:hAnsi="Arial" w:cs="Arial"/>
          <w:bCs/>
          <w:sz w:val="20"/>
          <w:szCs w:val="20"/>
          <w:u w:val="single"/>
          <w:vertAlign w:val="superscript"/>
        </w:rPr>
        <w:t>th</w:t>
      </w:r>
      <w:r>
        <w:rPr>
          <w:rFonts w:ascii="Arial" w:hAnsi="Arial" w:cs="Arial"/>
          <w:bCs/>
          <w:sz w:val="20"/>
          <w:szCs w:val="20"/>
        </w:rPr>
        <w:t>. Please remember to put your name, amount given, and if possible, your envelope number.</w:t>
      </w:r>
    </w:p>
    <w:p w14:paraId="694AB44F" w14:textId="38BE57CF" w:rsidR="008D1845" w:rsidRDefault="008D1845" w:rsidP="008D1845">
      <w:pPr>
        <w:pStyle w:val="NoSpacing"/>
        <w:jc w:val="both"/>
        <w:rPr>
          <w:rFonts w:ascii="Arial" w:hAnsi="Arial" w:cs="Arial"/>
          <w:bCs/>
          <w:sz w:val="20"/>
          <w:szCs w:val="20"/>
        </w:rPr>
      </w:pPr>
      <w:r>
        <w:rPr>
          <w:rFonts w:ascii="Arial" w:hAnsi="Arial" w:cs="Arial"/>
          <w:bCs/>
          <w:sz w:val="20"/>
          <w:szCs w:val="20"/>
        </w:rPr>
        <w:t>+++++++++++++++++++++++++++++++++++++++++++++++++++++++++++++++++++++++++++</w:t>
      </w:r>
      <w:r w:rsidR="0007458B">
        <w:rPr>
          <w:rFonts w:ascii="Arial" w:hAnsi="Arial" w:cs="Arial"/>
          <w:bCs/>
          <w:sz w:val="20"/>
          <w:szCs w:val="20"/>
        </w:rPr>
        <w:t>+++++++++++++++++</w:t>
      </w:r>
    </w:p>
    <w:p w14:paraId="71F436ED" w14:textId="77777777" w:rsidR="008D1845" w:rsidRPr="00050835" w:rsidRDefault="008D1845" w:rsidP="008D1845">
      <w:pPr>
        <w:pStyle w:val="NoSpacing"/>
        <w:jc w:val="both"/>
        <w:rPr>
          <w:rFonts w:ascii="Arial" w:hAnsi="Arial" w:cs="Arial"/>
          <w:bCs/>
          <w:sz w:val="16"/>
          <w:szCs w:val="16"/>
        </w:rPr>
      </w:pPr>
    </w:p>
    <w:p w14:paraId="40EC2872"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ST. JOSEPH’S CEMETERY</w:t>
      </w:r>
      <w:r>
        <w:rPr>
          <w:rFonts w:cs="Arial"/>
          <w:b w:val="0"/>
          <w:color w:val="000000"/>
          <w:u w:val="none"/>
        </w:rPr>
        <w:t xml:space="preserve"> ~ There will be a St. Joseph’s Cemetery Meeting with Fr. Brian on Monday, August 7</w:t>
      </w:r>
      <w:r w:rsidRPr="003F3C09">
        <w:rPr>
          <w:rFonts w:cs="Arial"/>
          <w:b w:val="0"/>
          <w:color w:val="000000"/>
          <w:u w:val="none"/>
          <w:vertAlign w:val="superscript"/>
        </w:rPr>
        <w:t>th</w:t>
      </w:r>
      <w:r>
        <w:rPr>
          <w:rFonts w:cs="Arial"/>
          <w:b w:val="0"/>
          <w:color w:val="000000"/>
          <w:u w:val="none"/>
        </w:rPr>
        <w:t xml:space="preserve"> at 6:30 PM in the St. Paul’s Room.</w:t>
      </w:r>
    </w:p>
    <w:p w14:paraId="3ED86B1D" w14:textId="77777777" w:rsidR="008D1845" w:rsidRPr="0005083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sz w:val="16"/>
          <w:szCs w:val="16"/>
          <w:u w:val="none"/>
        </w:rPr>
      </w:pPr>
    </w:p>
    <w:p w14:paraId="0F921F3D"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r w:rsidRPr="00AE70A9">
        <w:rPr>
          <w:noProof/>
          <w:sz w:val="18"/>
          <w:szCs w:val="18"/>
        </w:rPr>
        <mc:AlternateContent>
          <mc:Choice Requires="wps">
            <w:drawing>
              <wp:anchor distT="0" distB="0" distL="114300" distR="114300" simplePos="0" relativeHeight="251685888" behindDoc="0" locked="0" layoutInCell="1" allowOverlap="1" wp14:anchorId="2C92E28C" wp14:editId="1A09E556">
                <wp:simplePos x="0" y="0"/>
                <wp:positionH relativeFrom="column">
                  <wp:posOffset>3175</wp:posOffset>
                </wp:positionH>
                <wp:positionV relativeFrom="paragraph">
                  <wp:posOffset>3810</wp:posOffset>
                </wp:positionV>
                <wp:extent cx="45719" cy="45720"/>
                <wp:effectExtent l="57150" t="0" r="50165" b="11430"/>
                <wp:wrapNone/>
                <wp:docPr id="11" name="Text Box 11"/>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53A04770" w14:textId="77777777" w:rsidR="008D1845" w:rsidRPr="00753D66" w:rsidRDefault="008D1845" w:rsidP="008D1845">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E28C" id="Text Box 11" o:spid="_x0000_s1031" type="#_x0000_t202" style="position:absolute;margin-left:.25pt;margin-top:.3pt;width:3.6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1UupigCAABYBAAADgAAAAAAAAAAAAAAAAAuAgAAZHJzL2Uyb0RvYy54&#10;bWxQSwECLQAUAAYACAAAACEAsJReEtkAAAABAQAADwAAAAAAAAAAAAAAAACCBAAAZHJzL2Rvd25y&#10;ZXYueG1sUEsFBgAAAAAEAAQA8wAAAIgFAAAAAA==&#10;" filled="f" stroked="f">
                <v:textbox>
                  <w:txbxContent>
                    <w:p w14:paraId="53A04770" w14:textId="77777777" w:rsidR="008D1845" w:rsidRPr="00753D66" w:rsidRDefault="008D1845" w:rsidP="008D1845">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color w:val="000000"/>
        </w:rPr>
        <w:t>HOLY NAME</w:t>
      </w:r>
      <w:r>
        <w:rPr>
          <w:rFonts w:cs="Arial"/>
          <w:b w:val="0"/>
          <w:color w:val="000000"/>
          <w:u w:val="none"/>
        </w:rPr>
        <w:t xml:space="preserve"> ~ The Holy Name Society Meeting will be held next Sunday, August 13</w:t>
      </w:r>
      <w:r w:rsidRPr="003A314D">
        <w:rPr>
          <w:rFonts w:cs="Arial"/>
          <w:b w:val="0"/>
          <w:color w:val="000000"/>
          <w:u w:val="none"/>
          <w:vertAlign w:val="superscript"/>
        </w:rPr>
        <w:t>th</w:t>
      </w:r>
      <w:r>
        <w:rPr>
          <w:rFonts w:cs="Arial"/>
          <w:b w:val="0"/>
          <w:color w:val="000000"/>
          <w:u w:val="none"/>
        </w:rPr>
        <w:t xml:space="preserve"> immediately following the 8:00 AM Mass.</w:t>
      </w:r>
    </w:p>
    <w:p w14:paraId="73C5299E" w14:textId="77777777" w:rsidR="008D1845" w:rsidRPr="0005083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sz w:val="16"/>
          <w:szCs w:val="16"/>
          <w:u w:val="none"/>
        </w:rPr>
      </w:pPr>
    </w:p>
    <w:p w14:paraId="6DDA9705"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SECOND SUNDAY FOOD COLLECTION</w:t>
      </w:r>
      <w:r>
        <w:rPr>
          <w:rFonts w:cs="Arial"/>
          <w:b w:val="0"/>
          <w:color w:val="000000"/>
          <w:u w:val="none"/>
        </w:rPr>
        <w:t xml:space="preserve"> ~ Next weekend is our Second Sunday Food Collection. Please bring in non-perishable food items or toiletries with you. Monetary donations are also appreciated.</w:t>
      </w:r>
    </w:p>
    <w:p w14:paraId="75E08822" w14:textId="77777777" w:rsidR="008D1845" w:rsidRPr="0005083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sz w:val="16"/>
          <w:szCs w:val="16"/>
          <w:u w:val="none"/>
        </w:rPr>
      </w:pPr>
    </w:p>
    <w:p w14:paraId="41D38127"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MARTHA’S GROUP</w:t>
      </w:r>
      <w:r>
        <w:rPr>
          <w:rFonts w:cs="Arial"/>
          <w:b w:val="0"/>
          <w:color w:val="000000"/>
          <w:u w:val="none"/>
        </w:rPr>
        <w:t xml:space="preserve"> ~ This month, Martha’s Group will meet on Monday, August 14</w:t>
      </w:r>
      <w:r w:rsidRPr="003A314D">
        <w:rPr>
          <w:rFonts w:cs="Arial"/>
          <w:b w:val="0"/>
          <w:color w:val="000000"/>
          <w:u w:val="none"/>
          <w:vertAlign w:val="superscript"/>
        </w:rPr>
        <w:t>th</w:t>
      </w:r>
      <w:r>
        <w:rPr>
          <w:rFonts w:cs="Arial"/>
          <w:b w:val="0"/>
          <w:color w:val="000000"/>
          <w:u w:val="none"/>
        </w:rPr>
        <w:t xml:space="preserve"> and    August  28</w:t>
      </w:r>
      <w:r w:rsidRPr="003A314D">
        <w:rPr>
          <w:rFonts w:cs="Arial"/>
          <w:b w:val="0"/>
          <w:color w:val="000000"/>
          <w:u w:val="none"/>
          <w:vertAlign w:val="superscript"/>
        </w:rPr>
        <w:t>th</w:t>
      </w:r>
      <w:r>
        <w:rPr>
          <w:rFonts w:cs="Arial"/>
          <w:b w:val="0"/>
          <w:color w:val="000000"/>
          <w:u w:val="none"/>
        </w:rPr>
        <w:t xml:space="preserve"> in the Church Hall at 6:00 PM.</w:t>
      </w:r>
    </w:p>
    <w:p w14:paraId="6A0E984C" w14:textId="77777777" w:rsidR="008D1845" w:rsidRPr="0005083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sz w:val="16"/>
          <w:szCs w:val="16"/>
          <w:u w:val="none"/>
        </w:rPr>
      </w:pPr>
    </w:p>
    <w:p w14:paraId="4CF5815D"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FINANCE COUNCIL</w:t>
      </w:r>
      <w:r>
        <w:rPr>
          <w:rFonts w:cs="Arial"/>
          <w:b w:val="0"/>
          <w:color w:val="000000"/>
          <w:u w:val="none"/>
        </w:rPr>
        <w:t xml:space="preserve"> ~ There will be a Finance Council Meeting in the St. Paul’s Room on Monday, August 14</w:t>
      </w:r>
      <w:r w:rsidRPr="00BE1CB1">
        <w:rPr>
          <w:rFonts w:cs="Arial"/>
          <w:b w:val="0"/>
          <w:color w:val="000000"/>
          <w:u w:val="none"/>
          <w:vertAlign w:val="superscript"/>
        </w:rPr>
        <w:t>th</w:t>
      </w:r>
      <w:r>
        <w:rPr>
          <w:rFonts w:cs="Arial"/>
          <w:b w:val="0"/>
          <w:color w:val="000000"/>
          <w:u w:val="none"/>
        </w:rPr>
        <w:t xml:space="preserve"> immediately following the Vigil Mass for The Assumption of the Blessed Virgin Mary.</w:t>
      </w:r>
    </w:p>
    <w:p w14:paraId="017099E4"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57CC6FC8" w14:textId="77777777" w:rsidR="008D1845" w:rsidRDefault="008D1845" w:rsidP="008D1845">
      <w:pPr>
        <w:widowControl/>
        <w:autoSpaceDE/>
        <w:autoSpaceDN/>
        <w:adjustRightInd/>
        <w:jc w:val="left"/>
        <w:outlineLvl w:val="2"/>
        <w:rPr>
          <w:rFonts w:cs="Arial"/>
          <w:bCs/>
          <w:color w:val="FF0000"/>
        </w:rPr>
      </w:pPr>
      <w:r w:rsidRPr="00753594">
        <w:rPr>
          <w:rFonts w:cs="Arial"/>
          <w:noProof/>
        </w:rPr>
        <w:drawing>
          <wp:anchor distT="0" distB="0" distL="114300" distR="114300" simplePos="0" relativeHeight="251692032" behindDoc="0" locked="0" layoutInCell="1" allowOverlap="1" wp14:anchorId="08AFCADE" wp14:editId="25381BFF">
            <wp:simplePos x="0" y="0"/>
            <wp:positionH relativeFrom="column">
              <wp:posOffset>6094095</wp:posOffset>
            </wp:positionH>
            <wp:positionV relativeFrom="paragraph">
              <wp:posOffset>97790</wp:posOffset>
            </wp:positionV>
            <wp:extent cx="1075690" cy="985520"/>
            <wp:effectExtent l="0" t="0" r="0" b="5080"/>
            <wp:wrapSquare wrapText="bothSides"/>
            <wp:docPr id="15" name="Picture 15"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5690" cy="985520"/>
                    </a:xfrm>
                    <a:prstGeom prst="rect">
                      <a:avLst/>
                    </a:prstGeom>
                    <a:noFill/>
                    <a:ln>
                      <a:noFill/>
                    </a:ln>
                  </pic:spPr>
                </pic:pic>
              </a:graphicData>
            </a:graphic>
            <wp14:sizeRelV relativeFrom="margin">
              <wp14:pctHeight>0</wp14:pctHeight>
            </wp14:sizeRelV>
          </wp:anchor>
        </w:drawing>
      </w:r>
    </w:p>
    <w:p w14:paraId="58E92F16" w14:textId="77777777" w:rsidR="008D1845" w:rsidRPr="00753594" w:rsidRDefault="008D1845" w:rsidP="008D1845">
      <w:pPr>
        <w:widowControl/>
        <w:autoSpaceDE/>
        <w:autoSpaceDN/>
        <w:adjustRightInd/>
        <w:jc w:val="left"/>
        <w:outlineLvl w:val="2"/>
        <w:rPr>
          <w:rFonts w:cs="Arial"/>
          <w:b w:val="0"/>
          <w:bCs/>
          <w:u w:val="none"/>
        </w:rPr>
      </w:pPr>
      <w:r w:rsidRPr="00753594">
        <w:rPr>
          <w:rFonts w:cs="Arial"/>
          <w:bCs/>
        </w:rPr>
        <w:t>ST. MICHAEL HOLY NAME FUNNEL CAKE BOOTH</w:t>
      </w:r>
      <w:r w:rsidRPr="00753594">
        <w:rPr>
          <w:rFonts w:cs="Arial"/>
          <w:b w:val="0"/>
          <w:bCs/>
          <w:u w:val="none"/>
        </w:rPr>
        <w:t xml:space="preserve"> ~ Sign-up</w:t>
      </w:r>
      <w:r>
        <w:rPr>
          <w:rFonts w:cs="Arial"/>
          <w:b w:val="0"/>
          <w:bCs/>
          <w:u w:val="none"/>
        </w:rPr>
        <w:t xml:space="preserve"> </w:t>
      </w:r>
      <w:r w:rsidRPr="00753594">
        <w:rPr>
          <w:rFonts w:cs="Arial"/>
          <w:b w:val="0"/>
          <w:bCs/>
          <w:u w:val="none"/>
        </w:rPr>
        <w:t>sheets are available in the back of the church for the Funnel Cake Booth at the Forest Hills Festival on September 2</w:t>
      </w:r>
      <w:r w:rsidRPr="00753594">
        <w:rPr>
          <w:rFonts w:cs="Arial"/>
          <w:b w:val="0"/>
          <w:bCs/>
          <w:u w:val="none"/>
          <w:vertAlign w:val="superscript"/>
        </w:rPr>
        <w:t>nd</w:t>
      </w:r>
      <w:r w:rsidRPr="00753594">
        <w:rPr>
          <w:rFonts w:cs="Arial"/>
          <w:b w:val="0"/>
          <w:bCs/>
          <w:u w:val="none"/>
        </w:rPr>
        <w:t>, 3</w:t>
      </w:r>
      <w:r w:rsidRPr="00753594">
        <w:rPr>
          <w:rFonts w:cs="Arial"/>
          <w:b w:val="0"/>
          <w:bCs/>
          <w:u w:val="none"/>
          <w:vertAlign w:val="superscript"/>
        </w:rPr>
        <w:t>rd</w:t>
      </w:r>
      <w:r w:rsidRPr="00753594">
        <w:rPr>
          <w:rFonts w:cs="Arial"/>
          <w:b w:val="0"/>
          <w:bCs/>
          <w:u w:val="none"/>
        </w:rPr>
        <w:t>, and 4</w:t>
      </w:r>
      <w:r w:rsidRPr="00753594">
        <w:rPr>
          <w:rFonts w:cs="Arial"/>
          <w:b w:val="0"/>
          <w:bCs/>
          <w:u w:val="none"/>
          <w:vertAlign w:val="superscript"/>
        </w:rPr>
        <w:t>th</w:t>
      </w:r>
      <w:r w:rsidRPr="00753594">
        <w:rPr>
          <w:rFonts w:cs="Arial"/>
          <w:b w:val="0"/>
          <w:bCs/>
          <w:u w:val="none"/>
        </w:rPr>
        <w:t xml:space="preserve">. You don’t have to be a member of the Holy Name </w:t>
      </w:r>
      <w:r>
        <w:rPr>
          <w:rFonts w:cs="Arial"/>
          <w:b w:val="0"/>
          <w:bCs/>
          <w:u w:val="none"/>
        </w:rPr>
        <w:t xml:space="preserve">Society to help. </w:t>
      </w:r>
      <w:r w:rsidRPr="00753594">
        <w:rPr>
          <w:rFonts w:cs="Arial"/>
          <w:b w:val="0"/>
          <w:bCs/>
          <w:u w:val="none"/>
        </w:rPr>
        <w:t>This is the Holy Name’s biggest fundraiser of the year.</w:t>
      </w:r>
    </w:p>
    <w:p w14:paraId="04C045B9"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4D500486" w14:textId="4CD011E3" w:rsidR="00C035AD" w:rsidRPr="00D64870" w:rsidRDefault="00C035AD" w:rsidP="00C035AD">
      <w:pPr>
        <w:widowControl/>
        <w:autoSpaceDE/>
        <w:autoSpaceDN/>
        <w:adjustRightInd/>
        <w:outlineLvl w:val="2"/>
        <w:rPr>
          <w:rFonts w:ascii="Times New Roman" w:hAnsi="Times New Roman"/>
          <w:color w:val="1F497D"/>
          <w:sz w:val="16"/>
          <w:szCs w:val="16"/>
        </w:rPr>
      </w:pPr>
      <w:r>
        <w:rPr>
          <w:rFonts w:ascii="Comic Sans MS" w:hAnsi="Comic Sans MS" w:cs="Times New Roman"/>
          <w:b w:val="0"/>
          <w:bCs/>
          <w:sz w:val="18"/>
          <w:szCs w:val="18"/>
          <w:u w:val="none"/>
        </w:rPr>
        <w:t xml:space="preserve">        </w:t>
      </w:r>
    </w:p>
    <w:p w14:paraId="7C8600B5" w14:textId="77777777" w:rsidR="0007458B" w:rsidRDefault="0007458B" w:rsidP="00C035AD">
      <w:pPr>
        <w:widowControl/>
        <w:autoSpaceDE/>
        <w:autoSpaceDN/>
        <w:adjustRightInd/>
        <w:jc w:val="center"/>
        <w:outlineLvl w:val="2"/>
        <w:rPr>
          <w:rFonts w:ascii="Times New Roman" w:hAnsi="Times New Roman"/>
          <w:color w:val="1F497D"/>
          <w:sz w:val="48"/>
          <w:szCs w:val="48"/>
        </w:rPr>
      </w:pPr>
    </w:p>
    <w:p w14:paraId="4F85B240" w14:textId="77777777" w:rsidR="003D6D02" w:rsidRDefault="003D6D02" w:rsidP="00C035AD">
      <w:pPr>
        <w:widowControl/>
        <w:autoSpaceDE/>
        <w:autoSpaceDN/>
        <w:adjustRightInd/>
        <w:jc w:val="center"/>
        <w:outlineLvl w:val="2"/>
        <w:rPr>
          <w:rFonts w:ascii="Times New Roman" w:hAnsi="Times New Roman"/>
          <w:color w:val="1F497D"/>
          <w:sz w:val="48"/>
          <w:szCs w:val="48"/>
        </w:rPr>
      </w:pPr>
    </w:p>
    <w:p w14:paraId="11CA66DE" w14:textId="42E2DA71" w:rsidR="00C035AD" w:rsidRPr="002A158C" w:rsidRDefault="0007458B" w:rsidP="00C035AD">
      <w:pPr>
        <w:widowControl/>
        <w:autoSpaceDE/>
        <w:autoSpaceDN/>
        <w:adjustRightInd/>
        <w:jc w:val="center"/>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94080" behindDoc="1" locked="0" layoutInCell="1" allowOverlap="1" wp14:anchorId="6CBF1E1B" wp14:editId="3DABA030">
            <wp:simplePos x="0" y="0"/>
            <wp:positionH relativeFrom="page">
              <wp:posOffset>531495</wp:posOffset>
            </wp:positionH>
            <wp:positionV relativeFrom="paragraph">
              <wp:posOffset>11430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5AD" w:rsidRPr="00704360">
        <w:rPr>
          <w:rFonts w:ascii="Times New Roman" w:hAnsi="Times New Roman"/>
          <w:color w:val="1F497D"/>
          <w:sz w:val="48"/>
          <w:szCs w:val="48"/>
        </w:rPr>
        <w:t>R</w:t>
      </w:r>
      <w:r w:rsidR="00C035AD" w:rsidRPr="00704360">
        <w:rPr>
          <w:rFonts w:cs="Arial"/>
          <w:sz w:val="28"/>
        </w:rPr>
        <w:t xml:space="preserve">eligious  </w:t>
      </w:r>
      <w:r w:rsidR="00C035AD" w:rsidRPr="00704360">
        <w:rPr>
          <w:rFonts w:ascii="Times New Roman" w:hAnsi="Times New Roman"/>
          <w:color w:val="1F497D"/>
          <w:sz w:val="48"/>
          <w:szCs w:val="48"/>
        </w:rPr>
        <w:t>E</w:t>
      </w:r>
      <w:r w:rsidR="00C035AD" w:rsidRPr="00704360">
        <w:rPr>
          <w:rFonts w:cs="Arial"/>
          <w:sz w:val="28"/>
        </w:rPr>
        <w:t>ducation</w:t>
      </w:r>
      <w:r w:rsidR="00C035AD" w:rsidRPr="00704360">
        <w:rPr>
          <w:rFonts w:cs="Arial"/>
        </w:rPr>
        <w:t xml:space="preserve"> </w:t>
      </w:r>
      <w:r w:rsidR="00C035AD" w:rsidRPr="00704360">
        <w:rPr>
          <w:rFonts w:ascii="Times New Roman" w:hAnsi="Times New Roman"/>
          <w:color w:val="1F497D"/>
          <w:sz w:val="48"/>
          <w:szCs w:val="48"/>
        </w:rPr>
        <w:t>A</w:t>
      </w:r>
      <w:r w:rsidR="00C035AD" w:rsidRPr="00704360">
        <w:rPr>
          <w:rFonts w:cs="Arial"/>
          <w:sz w:val="28"/>
        </w:rPr>
        <w:t xml:space="preserve">nd </w:t>
      </w:r>
      <w:r w:rsidR="00C035AD" w:rsidRPr="00704360">
        <w:rPr>
          <w:rFonts w:ascii="Times New Roman" w:hAnsi="Times New Roman"/>
          <w:color w:val="1F497D"/>
          <w:sz w:val="48"/>
          <w:szCs w:val="48"/>
        </w:rPr>
        <w:t>C</w:t>
      </w:r>
      <w:r w:rsidR="00C035AD" w:rsidRPr="00704360">
        <w:rPr>
          <w:rFonts w:cs="Arial"/>
          <w:sz w:val="28"/>
          <w:szCs w:val="28"/>
        </w:rPr>
        <w:t>hristian</w:t>
      </w:r>
      <w:r w:rsidR="00C035AD" w:rsidRPr="00704360">
        <w:rPr>
          <w:rFonts w:cs="Arial"/>
          <w:sz w:val="22"/>
          <w:szCs w:val="22"/>
        </w:rPr>
        <w:t xml:space="preserve"> </w:t>
      </w:r>
      <w:r w:rsidR="00C035AD" w:rsidRPr="00704360">
        <w:rPr>
          <w:rFonts w:ascii="Times New Roman" w:hAnsi="Times New Roman"/>
          <w:color w:val="1F497D"/>
          <w:sz w:val="48"/>
          <w:szCs w:val="48"/>
        </w:rPr>
        <w:t>H</w:t>
      </w:r>
      <w:r w:rsidR="00C035AD" w:rsidRPr="00704360">
        <w:rPr>
          <w:rFonts w:cs="Arial"/>
          <w:sz w:val="28"/>
        </w:rPr>
        <w:t>elping</w:t>
      </w:r>
    </w:p>
    <w:p w14:paraId="1CD9127D" w14:textId="77777777" w:rsidR="00C035AD" w:rsidRDefault="00C035AD" w:rsidP="00C035AD">
      <w:pPr>
        <w:jc w:val="right"/>
        <w:rPr>
          <w:rFonts w:cs="Arial"/>
          <w:sz w:val="16"/>
          <w:szCs w:val="16"/>
          <w:u w:val="none"/>
        </w:rPr>
      </w:pPr>
      <w:r>
        <w:rPr>
          <w:rFonts w:cs="Arial"/>
          <w:sz w:val="16"/>
          <w:szCs w:val="16"/>
          <w:u w:val="none"/>
        </w:rPr>
        <w:t>August 6</w:t>
      </w:r>
      <w:r w:rsidRPr="007A43FD">
        <w:rPr>
          <w:rFonts w:cs="Arial"/>
          <w:sz w:val="16"/>
          <w:szCs w:val="16"/>
          <w:u w:val="none"/>
        </w:rPr>
        <w:t>, 2017</w:t>
      </w:r>
    </w:p>
    <w:p w14:paraId="4EA715F5" w14:textId="77777777" w:rsidR="00C035AD" w:rsidRDefault="00C035AD" w:rsidP="00C035AD">
      <w:pPr>
        <w:jc w:val="center"/>
        <w:rPr>
          <w:rFonts w:ascii="Comic Sans MS" w:hAnsi="Comic Sans MS" w:cs="Arial"/>
          <w:sz w:val="22"/>
          <w:szCs w:val="22"/>
        </w:rPr>
      </w:pPr>
      <w:r w:rsidRPr="001045C5">
        <w:rPr>
          <w:rFonts w:cs="Arial"/>
          <w:bCs/>
          <w:noProof/>
        </w:rPr>
        <w:drawing>
          <wp:anchor distT="0" distB="0" distL="114300" distR="114300" simplePos="0" relativeHeight="251697152" behindDoc="0" locked="0" layoutInCell="1" allowOverlap="1" wp14:anchorId="5155BBA3" wp14:editId="610C403E">
            <wp:simplePos x="0" y="0"/>
            <wp:positionH relativeFrom="column">
              <wp:posOffset>-203652</wp:posOffset>
            </wp:positionH>
            <wp:positionV relativeFrom="paragraph">
              <wp:posOffset>236220</wp:posOffset>
            </wp:positionV>
            <wp:extent cx="1033272" cy="1271016"/>
            <wp:effectExtent l="0" t="0" r="0" b="5715"/>
            <wp:wrapThrough wrapText="bothSides">
              <wp:wrapPolygon edited="0">
                <wp:start x="0" y="0"/>
                <wp:lineTo x="0" y="21373"/>
                <wp:lineTo x="21109" y="21373"/>
                <wp:lineTo x="21109" y="0"/>
                <wp:lineTo x="0" y="0"/>
              </wp:wrapPolygon>
            </wp:wrapThrough>
            <wp:docPr id="17" name="Picture 17"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888">
        <w:rPr>
          <w:rFonts w:ascii="Comic Sans MS" w:hAnsi="Comic Sans MS" w:cs="Arial"/>
          <w:sz w:val="22"/>
          <w:szCs w:val="22"/>
        </w:rPr>
        <w:t>U</w:t>
      </w:r>
      <w:r>
        <w:rPr>
          <w:rFonts w:ascii="Comic Sans MS" w:hAnsi="Comic Sans MS" w:cs="Arial"/>
          <w:sz w:val="22"/>
          <w:szCs w:val="22"/>
        </w:rPr>
        <w:t>pcoming REACH Service Project</w:t>
      </w:r>
    </w:p>
    <w:p w14:paraId="7B023BF4" w14:textId="77777777" w:rsidR="00C035AD" w:rsidRPr="00340CC9" w:rsidRDefault="00C035AD" w:rsidP="00C035AD">
      <w:pPr>
        <w:jc w:val="center"/>
        <w:rPr>
          <w:rFonts w:ascii="Comic Sans MS" w:hAnsi="Comic Sans MS" w:cs="Arial"/>
          <w:sz w:val="16"/>
          <w:szCs w:val="16"/>
        </w:rPr>
      </w:pPr>
    </w:p>
    <w:p w14:paraId="1FC30BAF" w14:textId="77777777" w:rsidR="00C035AD" w:rsidRDefault="00C035AD" w:rsidP="00C035AD">
      <w:pPr>
        <w:jc w:val="left"/>
        <w:rPr>
          <w:rFonts w:ascii="Comic Sans MS" w:hAnsi="Comic Sans MS" w:cs="Arial"/>
          <w:b w:val="0"/>
          <w:u w:val="none"/>
        </w:rPr>
      </w:pP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2</w:t>
      </w:r>
      <w:r w:rsidRPr="00003FD7">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&amp; 4</w:t>
      </w:r>
      <w:r w:rsidRPr="00146D80">
        <w:rPr>
          <w:rFonts w:ascii="Comic Sans MS" w:hAnsi="Comic Sans MS" w:cs="Arial"/>
          <w:b w:val="0"/>
          <w:u w:val="none"/>
          <w:vertAlign w:val="superscript"/>
        </w:rPr>
        <w:t>th</w:t>
      </w:r>
      <w:r w:rsidRPr="00146D80">
        <w:rPr>
          <w:rFonts w:ascii="Comic Sans MS" w:hAnsi="Comic Sans MS" w:cs="Arial"/>
          <w:b w:val="0"/>
          <w:u w:val="none"/>
        </w:rPr>
        <w:t xml:space="preserve">.  Once again, our REACH Youth Ministry will have 2 booths and be selling Apple Dumplings and Ice Cream Sundaes.  </w:t>
      </w:r>
      <w:r>
        <w:rPr>
          <w:rFonts w:ascii="Comic Sans MS" w:hAnsi="Comic Sans MS" w:cs="Arial"/>
          <w:b w:val="0"/>
          <w:u w:val="none"/>
        </w:rPr>
        <w:t xml:space="preserve">This is our biggest REACH fundraiser of the year.  </w:t>
      </w:r>
    </w:p>
    <w:p w14:paraId="18A3FEC9" w14:textId="77777777" w:rsidR="00C035AD" w:rsidRDefault="00C035AD" w:rsidP="00C035AD">
      <w:pPr>
        <w:ind w:firstLine="720"/>
        <w:jc w:val="left"/>
        <w:rPr>
          <w:rFonts w:ascii="Comic Sans MS" w:hAnsi="Comic Sans MS" w:cs="Arial"/>
          <w:b w:val="0"/>
          <w:u w:val="none"/>
        </w:rPr>
      </w:pPr>
      <w:r w:rsidRPr="001045C5">
        <w:rPr>
          <w:rFonts w:cs="Arial"/>
          <w:bCs/>
          <w:noProof/>
        </w:rPr>
        <w:drawing>
          <wp:anchor distT="0" distB="0" distL="114300" distR="114300" simplePos="0" relativeHeight="251696128" behindDoc="0" locked="0" layoutInCell="1" allowOverlap="1" wp14:anchorId="2E09772C" wp14:editId="255B0653">
            <wp:simplePos x="0" y="0"/>
            <wp:positionH relativeFrom="column">
              <wp:posOffset>5697855</wp:posOffset>
            </wp:positionH>
            <wp:positionV relativeFrom="paragraph">
              <wp:posOffset>454025</wp:posOffset>
            </wp:positionV>
            <wp:extent cx="1133475" cy="749300"/>
            <wp:effectExtent l="0" t="0" r="0" b="0"/>
            <wp:wrapThrough wrapText="bothSides">
              <wp:wrapPolygon edited="0">
                <wp:start x="0" y="0"/>
                <wp:lineTo x="0" y="20868"/>
                <wp:lineTo x="21055" y="20868"/>
                <wp:lineTo x="21055" y="0"/>
                <wp:lineTo x="0" y="0"/>
              </wp:wrapPolygon>
            </wp:wrapThrough>
            <wp:docPr id="18" name="Picture 18"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80">
        <w:rPr>
          <w:rFonts w:ascii="Comic Sans MS" w:hAnsi="Comic Sans MS" w:cs="Arial"/>
          <w:b w:val="0"/>
          <w:u w:val="none"/>
        </w:rPr>
        <w:t xml:space="preserve">REACH Student and Parent volunteers will be needed to help with both booths for the 3-day weekend.  </w:t>
      </w:r>
      <w:r>
        <w:rPr>
          <w:rFonts w:ascii="Comic Sans MS" w:hAnsi="Comic Sans MS" w:cs="Arial"/>
          <w:b w:val="0"/>
          <w:u w:val="none"/>
        </w:rPr>
        <w:t xml:space="preserve">  </w:t>
      </w:r>
      <w:r w:rsidRPr="009060B3">
        <w:rPr>
          <w:rFonts w:ascii="Comic Sans MS" w:hAnsi="Comic Sans MS" w:cs="Arial"/>
          <w:b w:val="0"/>
          <w:u w:val="none"/>
        </w:rPr>
        <w:t>Parent chaperones are needed in each booth for all 2-Hour time slots.</w:t>
      </w:r>
      <w:r>
        <w:rPr>
          <w:rFonts w:ascii="Comic Sans MS" w:hAnsi="Comic Sans MS" w:cs="Arial"/>
          <w:b w:val="0"/>
          <w:u w:val="none"/>
        </w:rPr>
        <w:t xml:space="preserve">  Help is </w:t>
      </w:r>
      <w:r w:rsidRPr="009060B3">
        <w:rPr>
          <w:rFonts w:ascii="Comic Sans MS" w:hAnsi="Comic Sans MS" w:cs="Arial"/>
          <w:b w:val="0"/>
          <w:u w:val="none"/>
        </w:rPr>
        <w:t xml:space="preserve">greatly appreciated.  </w:t>
      </w:r>
    </w:p>
    <w:p w14:paraId="66722010" w14:textId="77777777" w:rsidR="00C035AD" w:rsidRDefault="00C035AD" w:rsidP="00C035AD">
      <w:pPr>
        <w:ind w:firstLine="720"/>
        <w:jc w:val="left"/>
        <w:rPr>
          <w:rFonts w:ascii="Comic Sans MS" w:hAnsi="Comic Sans MS" w:cs="Arial"/>
          <w:b w:val="0"/>
          <w:u w:val="none"/>
        </w:rPr>
      </w:pPr>
      <w:r w:rsidRPr="009060B3">
        <w:rPr>
          <w:rFonts w:ascii="Comic Sans MS" w:hAnsi="Comic Sans MS" w:cs="Arial"/>
          <w:b w:val="0"/>
          <w:u w:val="none"/>
        </w:rPr>
        <w:t xml:space="preserve">This is another great opportunity for our REACH students to earn 'Service Hour Credit' for the time that they volunteer.  Sign-up sheets are in the back of the church for REACH students and parents to sign-up for a preferred time slot. </w:t>
      </w:r>
      <w:r>
        <w:rPr>
          <w:rFonts w:ascii="Comic Sans MS" w:hAnsi="Comic Sans MS" w:cs="Arial"/>
          <w:b w:val="0"/>
          <w:u w:val="none"/>
        </w:rPr>
        <w:t xml:space="preserve"> </w:t>
      </w:r>
      <w:r w:rsidRPr="009060B3">
        <w:rPr>
          <w:rFonts w:ascii="Comic Sans MS" w:hAnsi="Comic Sans MS" w:cs="Arial"/>
          <w:b w:val="0"/>
          <w:u w:val="none"/>
        </w:rPr>
        <w:t>Ple</w:t>
      </w:r>
      <w:r>
        <w:rPr>
          <w:rFonts w:ascii="Comic Sans MS" w:hAnsi="Comic Sans MS" w:cs="Arial"/>
          <w:b w:val="0"/>
          <w:u w:val="none"/>
        </w:rPr>
        <w:t>ase don't hesitate to sign up!</w:t>
      </w:r>
    </w:p>
    <w:p w14:paraId="4344E4BF" w14:textId="77777777" w:rsidR="00C035AD" w:rsidRPr="00C36956" w:rsidRDefault="00C035AD" w:rsidP="00C035AD">
      <w:pPr>
        <w:ind w:firstLine="720"/>
        <w:jc w:val="left"/>
        <w:rPr>
          <w:rFonts w:ascii="Comic Sans MS" w:hAnsi="Comic Sans MS" w:cs="Arial"/>
          <w:b w:val="0"/>
          <w:sz w:val="16"/>
          <w:szCs w:val="16"/>
          <w:u w:val="none"/>
        </w:rPr>
      </w:pPr>
    </w:p>
    <w:p w14:paraId="4508528C" w14:textId="1478301D" w:rsidR="00C035AD" w:rsidRPr="00364721" w:rsidRDefault="00C035AD" w:rsidP="00C035AD">
      <w:pPr>
        <w:widowControl/>
        <w:jc w:val="left"/>
        <w:rPr>
          <w:rFonts w:cs="Arial"/>
          <w:b w:val="0"/>
          <w:color w:val="000000"/>
          <w:u w:val="none"/>
        </w:rPr>
      </w:pP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r w:rsidR="0007458B">
        <w:rPr>
          <w:rFonts w:cs="Arial"/>
          <w:b w:val="0"/>
          <w:color w:val="000000"/>
          <w:u w:val="none"/>
        </w:rPr>
        <w:t>$$$$$$$$$</w:t>
      </w:r>
    </w:p>
    <w:p w14:paraId="6B53928F" w14:textId="77777777" w:rsidR="00C035AD" w:rsidRDefault="00C035AD" w:rsidP="00C035AD">
      <w:pPr>
        <w:widowControl/>
        <w:jc w:val="left"/>
        <w:rPr>
          <w:rFonts w:cs="Arial"/>
          <w:b w:val="0"/>
          <w:color w:val="000000"/>
          <w:sz w:val="16"/>
          <w:szCs w:val="16"/>
          <w:u w:val="none"/>
        </w:rPr>
      </w:pPr>
    </w:p>
    <w:p w14:paraId="7496BCDB" w14:textId="77777777" w:rsidR="003D6D02" w:rsidRDefault="003D6D02" w:rsidP="00C035AD">
      <w:pPr>
        <w:widowControl/>
        <w:jc w:val="left"/>
        <w:rPr>
          <w:rFonts w:cs="Arial"/>
          <w:b w:val="0"/>
          <w:color w:val="000000"/>
          <w:sz w:val="16"/>
          <w:szCs w:val="16"/>
          <w:u w:val="none"/>
        </w:rPr>
      </w:pPr>
    </w:p>
    <w:p w14:paraId="55D818BD" w14:textId="77777777" w:rsidR="003D6D02" w:rsidRDefault="003D6D02" w:rsidP="00C035AD">
      <w:pPr>
        <w:widowControl/>
        <w:jc w:val="left"/>
        <w:rPr>
          <w:rFonts w:cs="Arial"/>
          <w:b w:val="0"/>
          <w:color w:val="000000"/>
          <w:sz w:val="16"/>
          <w:szCs w:val="16"/>
          <w:u w:val="none"/>
        </w:rPr>
      </w:pPr>
    </w:p>
    <w:p w14:paraId="5E39FC2D" w14:textId="77777777" w:rsidR="003D6D02" w:rsidRDefault="003D6D02" w:rsidP="00C035AD">
      <w:pPr>
        <w:widowControl/>
        <w:jc w:val="left"/>
        <w:rPr>
          <w:rFonts w:cs="Arial"/>
          <w:b w:val="0"/>
          <w:color w:val="000000"/>
          <w:sz w:val="16"/>
          <w:szCs w:val="16"/>
          <w:u w:val="none"/>
        </w:rPr>
      </w:pPr>
    </w:p>
    <w:p w14:paraId="718C2B4D" w14:textId="77777777" w:rsidR="003D6D02" w:rsidRDefault="003D6D02" w:rsidP="00C035AD">
      <w:pPr>
        <w:widowControl/>
        <w:jc w:val="left"/>
        <w:rPr>
          <w:rFonts w:cs="Arial"/>
          <w:b w:val="0"/>
          <w:color w:val="000000"/>
          <w:sz w:val="16"/>
          <w:szCs w:val="16"/>
          <w:u w:val="none"/>
        </w:rPr>
      </w:pPr>
    </w:p>
    <w:p w14:paraId="29662AD3" w14:textId="77777777" w:rsidR="003D6D02" w:rsidRPr="00364721" w:rsidRDefault="003D6D02" w:rsidP="00C035AD">
      <w:pPr>
        <w:widowControl/>
        <w:jc w:val="left"/>
        <w:rPr>
          <w:rFonts w:cs="Arial"/>
          <w:b w:val="0"/>
          <w:color w:val="000000"/>
          <w:sz w:val="16"/>
          <w:szCs w:val="16"/>
          <w:u w:val="none"/>
        </w:rPr>
      </w:pPr>
    </w:p>
    <w:p w14:paraId="035AE52F" w14:textId="77777777" w:rsidR="0007458B" w:rsidRDefault="0007458B" w:rsidP="00C035AD">
      <w:pPr>
        <w:widowControl/>
        <w:autoSpaceDE/>
        <w:autoSpaceDN/>
        <w:adjustRightInd/>
        <w:spacing w:line="276" w:lineRule="auto"/>
        <w:jc w:val="center"/>
        <w:outlineLvl w:val="2"/>
        <w:rPr>
          <w:rFonts w:ascii="Comic Sans MS" w:hAnsi="Comic Sans MS"/>
          <w:b w:val="0"/>
          <w:noProof/>
          <w:color w:val="000000"/>
          <w:sz w:val="24"/>
          <w:szCs w:val="24"/>
          <w:u w:val="none"/>
        </w:rPr>
      </w:pPr>
    </w:p>
    <w:p w14:paraId="5116F40C" w14:textId="77777777" w:rsidR="0007458B" w:rsidRDefault="0007458B" w:rsidP="00C035AD">
      <w:pPr>
        <w:widowControl/>
        <w:autoSpaceDE/>
        <w:autoSpaceDN/>
        <w:adjustRightInd/>
        <w:spacing w:line="276" w:lineRule="auto"/>
        <w:jc w:val="center"/>
        <w:outlineLvl w:val="2"/>
        <w:rPr>
          <w:rFonts w:ascii="Comic Sans MS" w:hAnsi="Comic Sans MS"/>
          <w:b w:val="0"/>
          <w:noProof/>
          <w:color w:val="000000"/>
          <w:sz w:val="24"/>
          <w:szCs w:val="24"/>
          <w:u w:val="none"/>
        </w:rPr>
      </w:pPr>
    </w:p>
    <w:p w14:paraId="002A5FA7" w14:textId="77777777" w:rsidR="00C035AD" w:rsidRPr="00364721" w:rsidRDefault="00C035AD" w:rsidP="00C035AD">
      <w:pPr>
        <w:widowControl/>
        <w:autoSpaceDE/>
        <w:autoSpaceDN/>
        <w:adjustRightInd/>
        <w:spacing w:line="276" w:lineRule="auto"/>
        <w:jc w:val="center"/>
        <w:outlineLvl w:val="2"/>
        <w:rPr>
          <w:rFonts w:ascii="Comic Sans MS" w:hAnsi="Comic Sans MS"/>
          <w:b w:val="0"/>
          <w:noProof/>
          <w:color w:val="000000"/>
          <w:sz w:val="24"/>
          <w:szCs w:val="24"/>
          <w:u w:val="none"/>
        </w:rPr>
      </w:pPr>
      <w:r w:rsidRPr="00364721">
        <w:rPr>
          <w:rFonts w:ascii="Comic Sans MS" w:hAnsi="Comic Sans MS"/>
          <w:b w:val="0"/>
          <w:noProof/>
          <w:color w:val="000000"/>
          <w:sz w:val="24"/>
          <w:szCs w:val="24"/>
          <w:u w:val="none"/>
        </w:rPr>
        <w:t>Please consider sharing your time, talent and treasure with our youth.</w:t>
      </w:r>
    </w:p>
    <w:p w14:paraId="74A44C20" w14:textId="77777777" w:rsidR="00C035AD" w:rsidRDefault="00C035AD" w:rsidP="00C035AD">
      <w:pPr>
        <w:spacing w:line="276" w:lineRule="auto"/>
        <w:ind w:firstLine="720"/>
        <w:rPr>
          <w:rFonts w:ascii="Comic Sans MS" w:hAnsi="Comic Sans MS"/>
          <w:b w:val="0"/>
          <w:noProof/>
          <w:color w:val="000000"/>
          <w:u w:val="none"/>
        </w:rPr>
      </w:pPr>
      <w:r w:rsidRPr="00364721">
        <w:rPr>
          <w:b w:val="0"/>
          <w:noProof/>
          <w:sz w:val="24"/>
          <w:szCs w:val="24"/>
          <w:u w:val="none"/>
        </w:rPr>
        <w:drawing>
          <wp:anchor distT="0" distB="0" distL="114300" distR="114300" simplePos="0" relativeHeight="251699200" behindDoc="0" locked="0" layoutInCell="1" allowOverlap="1" wp14:anchorId="3BB9D573" wp14:editId="633E7C4F">
            <wp:simplePos x="0" y="0"/>
            <wp:positionH relativeFrom="column">
              <wp:posOffset>-81915</wp:posOffset>
            </wp:positionH>
            <wp:positionV relativeFrom="paragraph">
              <wp:posOffset>66040</wp:posOffset>
            </wp:positionV>
            <wp:extent cx="1143000" cy="1435608"/>
            <wp:effectExtent l="0" t="0" r="0" b="0"/>
            <wp:wrapThrough wrapText="bothSides">
              <wp:wrapPolygon edited="0">
                <wp:start x="0" y="0"/>
                <wp:lineTo x="0" y="21218"/>
                <wp:lineTo x="21240" y="21218"/>
                <wp:lineTo x="21240" y="0"/>
                <wp:lineTo x="0" y="0"/>
              </wp:wrapPolygon>
            </wp:wrapThrough>
            <wp:docPr id="19" name="Picture 19"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r w:rsidRPr="00364721">
        <w:rPr>
          <w:rFonts w:ascii="Comic Sans MS" w:hAnsi="Comic Sans MS"/>
          <w:b w:val="0"/>
          <w:noProof/>
          <w:color w:val="000000"/>
          <w:sz w:val="24"/>
          <w:szCs w:val="24"/>
          <w:u w:val="none"/>
        </w:rPr>
        <w:t>A</w:t>
      </w:r>
      <w:r w:rsidRPr="00364721">
        <w:rPr>
          <w:rFonts w:ascii="Comic Sans MS" w:hAnsi="Comic Sans MS"/>
          <w:noProof/>
          <w:color w:val="000000"/>
          <w:sz w:val="24"/>
          <w:szCs w:val="24"/>
          <w:u w:val="none"/>
        </w:rPr>
        <w:t xml:space="preserve"> </w:t>
      </w:r>
      <w:r w:rsidRPr="00364721">
        <w:rPr>
          <w:rFonts w:ascii="Comic Sans MS" w:hAnsi="Comic Sans MS"/>
          <w:noProof/>
          <w:color w:val="000000"/>
          <w:sz w:val="24"/>
          <w:szCs w:val="24"/>
        </w:rPr>
        <w:t>Grade 6 Catechist</w:t>
      </w:r>
      <w:r w:rsidRPr="00990DA4">
        <w:rPr>
          <w:rFonts w:ascii="Comic Sans MS" w:hAnsi="Comic Sans MS"/>
          <w:b w:val="0"/>
          <w:noProof/>
          <w:color w:val="000000"/>
          <w:u w:val="none"/>
        </w:rPr>
        <w:t xml:space="preserve"> </w:t>
      </w:r>
      <w:r>
        <w:rPr>
          <w:rFonts w:ascii="Comic Sans MS" w:hAnsi="Comic Sans MS"/>
          <w:b w:val="0"/>
          <w:noProof/>
          <w:color w:val="000000"/>
          <w:u w:val="none"/>
        </w:rPr>
        <w:t xml:space="preserve">is needed to teach </w:t>
      </w:r>
      <w:r w:rsidRPr="00990DA4">
        <w:rPr>
          <w:rFonts w:ascii="Comic Sans MS" w:hAnsi="Comic Sans MS"/>
          <w:b w:val="0"/>
          <w:noProof/>
          <w:color w:val="000000"/>
          <w:u w:val="none"/>
        </w:rPr>
        <w:t xml:space="preserve">on </w:t>
      </w:r>
      <w:r>
        <w:rPr>
          <w:rFonts w:ascii="Comic Sans MS" w:hAnsi="Comic Sans MS"/>
          <w:b w:val="0"/>
          <w:noProof/>
          <w:color w:val="000000"/>
          <w:u w:val="none"/>
        </w:rPr>
        <w:t xml:space="preserve">Sundays.  </w:t>
      </w:r>
    </w:p>
    <w:p w14:paraId="5E096C3F" w14:textId="77777777" w:rsidR="00C035AD" w:rsidRPr="00364721" w:rsidRDefault="00C035AD" w:rsidP="00C035AD">
      <w:pPr>
        <w:spacing w:line="276" w:lineRule="auto"/>
        <w:rPr>
          <w:rFonts w:ascii="Comic Sans MS" w:hAnsi="Comic Sans MS"/>
          <w:b w:val="0"/>
          <w:noProof/>
          <w:color w:val="000000"/>
          <w:u w:val="none"/>
        </w:rPr>
      </w:pPr>
      <w:r w:rsidRPr="00364721">
        <w:rPr>
          <w:rFonts w:ascii="Comic Sans MS" w:hAnsi="Comic Sans MS"/>
          <w:noProof/>
          <w:color w:val="000000"/>
          <w:sz w:val="24"/>
          <w:szCs w:val="24"/>
        </w:rPr>
        <w:t>Substitute Catechist</w:t>
      </w:r>
      <w:r>
        <w:rPr>
          <w:rFonts w:ascii="Comic Sans MS" w:hAnsi="Comic Sans MS"/>
          <w:noProof/>
          <w:color w:val="000000"/>
          <w:sz w:val="24"/>
          <w:szCs w:val="24"/>
        </w:rPr>
        <w:t>s</w:t>
      </w:r>
      <w:r w:rsidRPr="00990DA4">
        <w:rPr>
          <w:rFonts w:ascii="Comic Sans MS" w:hAnsi="Comic Sans MS"/>
          <w:noProof/>
          <w:color w:val="000000"/>
          <w:u w:val="none"/>
        </w:rPr>
        <w:t xml:space="preserve"> </w:t>
      </w:r>
      <w:r>
        <w:rPr>
          <w:rFonts w:ascii="Comic Sans MS" w:hAnsi="Comic Sans MS"/>
          <w:b w:val="0"/>
          <w:noProof/>
          <w:color w:val="000000"/>
          <w:u w:val="none"/>
        </w:rPr>
        <w:t>are</w:t>
      </w:r>
      <w:r w:rsidRPr="00990DA4">
        <w:rPr>
          <w:rFonts w:ascii="Comic Sans MS" w:hAnsi="Comic Sans MS"/>
          <w:b w:val="0"/>
          <w:noProof/>
          <w:color w:val="000000"/>
          <w:u w:val="none"/>
        </w:rPr>
        <w:t xml:space="preserve"> </w:t>
      </w:r>
      <w:r>
        <w:rPr>
          <w:rFonts w:ascii="Comic Sans MS" w:hAnsi="Comic Sans MS"/>
          <w:b w:val="0"/>
          <w:noProof/>
          <w:color w:val="000000"/>
          <w:u w:val="none"/>
        </w:rPr>
        <w:t xml:space="preserve">also </w:t>
      </w:r>
      <w:r w:rsidRPr="00990DA4">
        <w:rPr>
          <w:rFonts w:ascii="Comic Sans MS" w:hAnsi="Comic Sans MS"/>
          <w:b w:val="0"/>
          <w:noProof/>
          <w:color w:val="000000"/>
          <w:u w:val="none"/>
        </w:rPr>
        <w:t xml:space="preserve">needed to fill in on an “as needed” basis. </w:t>
      </w:r>
    </w:p>
    <w:p w14:paraId="2A8AA872" w14:textId="77777777" w:rsidR="00C035AD" w:rsidRDefault="00C035AD" w:rsidP="00C035AD">
      <w:pPr>
        <w:spacing w:line="276" w:lineRule="auto"/>
        <w:jc w:val="center"/>
        <w:rPr>
          <w:rFonts w:ascii="Comic Sans MS" w:hAnsi="Comic Sans MS"/>
          <w:b w:val="0"/>
          <w:noProof/>
          <w:color w:val="000000"/>
          <w:u w:val="none"/>
        </w:rPr>
      </w:pPr>
      <w:r w:rsidRPr="00364721">
        <w:rPr>
          <w:rFonts w:ascii="Comic Sans MS" w:hAnsi="Comic Sans MS"/>
          <w:noProof/>
          <w:color w:val="000000"/>
          <w:sz w:val="24"/>
          <w:szCs w:val="24"/>
        </w:rPr>
        <w:t>Parents</w:t>
      </w:r>
      <w:r w:rsidRPr="00990DA4">
        <w:rPr>
          <w:rFonts w:ascii="Comic Sans MS" w:hAnsi="Comic Sans MS"/>
          <w:noProof/>
          <w:color w:val="000000"/>
          <w:u w:val="none"/>
        </w:rPr>
        <w:t xml:space="preserve">: </w:t>
      </w:r>
      <w:r w:rsidRPr="00990DA4">
        <w:rPr>
          <w:rFonts w:ascii="Comic Sans MS" w:hAnsi="Comic Sans MS"/>
          <w:b w:val="0"/>
          <w:noProof/>
          <w:color w:val="000000"/>
          <w:u w:val="none"/>
        </w:rPr>
        <w:t>We need your help as chaperones at our various projects.</w:t>
      </w:r>
    </w:p>
    <w:p w14:paraId="246CE50C" w14:textId="77777777" w:rsidR="00C035AD" w:rsidRDefault="00C035AD" w:rsidP="00C035AD">
      <w:pPr>
        <w:widowControl/>
        <w:autoSpaceDE/>
        <w:autoSpaceDN/>
        <w:adjustRightInd/>
        <w:jc w:val="center"/>
        <w:outlineLvl w:val="2"/>
        <w:rPr>
          <w:rFonts w:ascii="Comic Sans MS" w:hAnsi="Comic Sans MS"/>
          <w:i/>
          <w:noProof/>
          <w:color w:val="000000"/>
          <w:u w:val="none"/>
        </w:rPr>
      </w:pPr>
      <w:r w:rsidRPr="00990DA4">
        <w:rPr>
          <w:rFonts w:ascii="Comic Sans MS" w:hAnsi="Comic Sans MS"/>
          <w:i/>
          <w:noProof/>
          <w:color w:val="000000"/>
          <w:u w:val="none"/>
        </w:rPr>
        <w:t>New volunteers are always needed to help with our parish children</w:t>
      </w:r>
    </w:p>
    <w:p w14:paraId="009BC9B7" w14:textId="77777777" w:rsidR="00C035AD" w:rsidRDefault="00C035AD" w:rsidP="00C035AD">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7396287A" w14:textId="77777777" w:rsidR="00C035AD" w:rsidRPr="00734C84" w:rsidRDefault="00C035AD" w:rsidP="00C035AD">
      <w:pPr>
        <w:widowControl/>
        <w:jc w:val="center"/>
        <w:rPr>
          <w:rFonts w:ascii="Comic Sans MS" w:hAnsi="Comic Sans MS"/>
          <w:i/>
          <w:noProof/>
          <w:color w:val="000000"/>
          <w:sz w:val="16"/>
          <w:szCs w:val="16"/>
          <w:u w:val="none"/>
        </w:rPr>
      </w:pPr>
    </w:p>
    <w:p w14:paraId="629BB699" w14:textId="77777777" w:rsidR="00C035AD" w:rsidRDefault="00C035AD" w:rsidP="00C035AD">
      <w:pPr>
        <w:jc w:val="center"/>
        <w:rPr>
          <w:rFonts w:ascii="Comic Sans MS" w:hAnsi="Comic Sans MS"/>
          <w:b w:val="0"/>
          <w:noProof/>
          <w:color w:val="000000"/>
          <w:sz w:val="16"/>
          <w:szCs w:val="16"/>
          <w:u w:val="none"/>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p>
    <w:p w14:paraId="0AB8EEB7" w14:textId="77777777" w:rsidR="00C035AD" w:rsidRPr="00D16F47" w:rsidRDefault="00C035AD" w:rsidP="00C035AD">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73AAA1DE" w14:textId="77777777" w:rsidR="00C035AD" w:rsidRPr="00F51AE5" w:rsidRDefault="00C035AD" w:rsidP="00C035AD">
      <w:pPr>
        <w:ind w:firstLine="720"/>
        <w:jc w:val="left"/>
        <w:rPr>
          <w:rFonts w:ascii="Comic Sans MS" w:hAnsi="Comic Sans MS"/>
          <w:b w:val="0"/>
          <w:noProof/>
          <w:color w:val="000000"/>
          <w:u w:val="none"/>
        </w:rPr>
      </w:pPr>
      <w:r w:rsidRPr="00F51AE5">
        <w:rPr>
          <w:rFonts w:ascii="Comic Sans MS" w:hAnsi="Comic Sans MS"/>
          <w:noProof/>
          <w:color w:val="000000"/>
        </w:rPr>
        <w:t>The PENNSYLVANIA CHILD PROTECTIVE SERVICE LAW</w:t>
      </w:r>
      <w:r w:rsidRPr="00F51AE5">
        <w:rPr>
          <w:rFonts w:ascii="Comic Sans MS" w:hAnsi="Comic Sans MS"/>
          <w:noProof/>
          <w:color w:val="000000"/>
          <w:u w:val="none"/>
        </w:rPr>
        <w:t xml:space="preserve"> requires clearances and training for </w:t>
      </w:r>
      <w:r w:rsidRPr="00F51AE5">
        <w:rPr>
          <w:rFonts w:ascii="Comic Sans MS" w:hAnsi="Comic Sans MS"/>
          <w:noProof/>
          <w:color w:val="000000"/>
        </w:rPr>
        <w:t>anyone</w:t>
      </w:r>
      <w:r w:rsidRPr="00F51AE5">
        <w:rPr>
          <w:rFonts w:ascii="Comic Sans MS" w:hAnsi="Comic Sans MS"/>
          <w:noProof/>
          <w:color w:val="000000"/>
          <w:u w:val="none"/>
        </w:rPr>
        <w:t xml:space="preserve"> working with our parish children. </w:t>
      </w:r>
      <w:r w:rsidRPr="00F51AE5">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F51AE5">
        <w:rPr>
          <w:rFonts w:ascii="Comic Sans MS" w:hAnsi="Comic Sans MS"/>
          <w:b w:val="0"/>
          <w:noProof/>
          <w:color w:val="000000"/>
        </w:rPr>
        <w:t>These clearances are free of charge for all volunteers</w:t>
      </w:r>
      <w:r w:rsidRPr="00F51AE5">
        <w:rPr>
          <w:rFonts w:ascii="Comic Sans MS" w:hAnsi="Comic Sans MS"/>
          <w:b w:val="0"/>
          <w:noProof/>
          <w:color w:val="000000"/>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7410B51C" w14:textId="77777777" w:rsidR="00C035AD" w:rsidRDefault="00C035AD" w:rsidP="00C035AD">
      <w:pPr>
        <w:ind w:firstLine="720"/>
        <w:jc w:val="left"/>
        <w:rPr>
          <w:rFonts w:ascii="Comic Sans MS" w:hAnsi="Comic Sans MS" w:cs="Arial"/>
          <w:b w:val="0"/>
          <w:u w:val="none"/>
        </w:rPr>
      </w:pPr>
      <w:r w:rsidRPr="00F51AE5">
        <w:rPr>
          <w:rFonts w:ascii="Comic Sans MS" w:hAnsi="Comic Sans MS"/>
          <w:b w:val="0"/>
          <w:noProof/>
          <w:color w:val="000000"/>
          <w:u w:val="none"/>
        </w:rPr>
        <w:t>Please contact the Religious Education Office at 495-4873 or the Rectory Office at 495-9640 to submit copies or for more information to obtain these clearances.  Your swiftness to complete the clearance process</w:t>
      </w:r>
      <w:r w:rsidRPr="00F51AE5">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p>
    <w:p w14:paraId="789D3E22" w14:textId="77777777" w:rsidR="0007458B" w:rsidRDefault="0007458B" w:rsidP="00C035AD">
      <w:pPr>
        <w:ind w:firstLine="720"/>
        <w:jc w:val="left"/>
        <w:rPr>
          <w:rFonts w:ascii="Comic Sans MS" w:hAnsi="Comic Sans MS" w:cs="Arial"/>
          <w:b w:val="0"/>
          <w:u w:val="none"/>
        </w:rPr>
      </w:pPr>
    </w:p>
    <w:p w14:paraId="43658D05" w14:textId="77777777" w:rsidR="0007458B" w:rsidRDefault="0007458B" w:rsidP="00C035AD">
      <w:pPr>
        <w:ind w:firstLine="720"/>
        <w:jc w:val="left"/>
        <w:rPr>
          <w:rFonts w:ascii="Comic Sans MS" w:hAnsi="Comic Sans MS" w:cs="Arial"/>
          <w:b w:val="0"/>
          <w:u w:val="none"/>
        </w:rPr>
      </w:pPr>
    </w:p>
    <w:p w14:paraId="29DFDD99" w14:textId="77777777" w:rsidR="0007458B" w:rsidRDefault="0007458B" w:rsidP="00C035AD">
      <w:pPr>
        <w:ind w:firstLine="720"/>
        <w:jc w:val="left"/>
        <w:rPr>
          <w:rFonts w:ascii="Comic Sans MS" w:hAnsi="Comic Sans MS" w:cs="Arial"/>
          <w:b w:val="0"/>
          <w:u w:val="none"/>
        </w:rPr>
      </w:pPr>
    </w:p>
    <w:p w14:paraId="0C44F5D3" w14:textId="77777777" w:rsidR="0007458B" w:rsidRDefault="0007458B" w:rsidP="00C035AD">
      <w:pPr>
        <w:ind w:firstLine="720"/>
        <w:jc w:val="left"/>
        <w:rPr>
          <w:rFonts w:ascii="Comic Sans MS" w:hAnsi="Comic Sans MS" w:cs="Arial"/>
          <w:b w:val="0"/>
          <w:u w:val="none"/>
        </w:rPr>
      </w:pPr>
    </w:p>
    <w:p w14:paraId="4C975ED1" w14:textId="77777777" w:rsidR="0007458B" w:rsidRDefault="0007458B" w:rsidP="00C035AD">
      <w:pPr>
        <w:ind w:firstLine="720"/>
        <w:jc w:val="left"/>
        <w:rPr>
          <w:rFonts w:ascii="Comic Sans MS" w:hAnsi="Comic Sans MS" w:cs="Arial"/>
          <w:b w:val="0"/>
          <w:u w:val="none"/>
        </w:rPr>
      </w:pPr>
    </w:p>
    <w:p w14:paraId="661D567C" w14:textId="77777777" w:rsidR="0007458B" w:rsidRDefault="0007458B" w:rsidP="00C035AD">
      <w:pPr>
        <w:ind w:firstLine="720"/>
        <w:jc w:val="left"/>
        <w:rPr>
          <w:rFonts w:ascii="Comic Sans MS" w:hAnsi="Comic Sans MS" w:cs="Arial"/>
          <w:b w:val="0"/>
          <w:u w:val="none"/>
        </w:rPr>
      </w:pPr>
    </w:p>
    <w:p w14:paraId="0E8BB5BB" w14:textId="77777777" w:rsidR="0007458B" w:rsidRDefault="0007458B" w:rsidP="00C035AD">
      <w:pPr>
        <w:ind w:firstLine="720"/>
        <w:jc w:val="left"/>
        <w:rPr>
          <w:rFonts w:ascii="Comic Sans MS" w:hAnsi="Comic Sans MS" w:cs="Arial"/>
          <w:b w:val="0"/>
          <w:u w:val="none"/>
        </w:rPr>
      </w:pPr>
    </w:p>
    <w:p w14:paraId="20C782E1" w14:textId="77777777" w:rsidR="0007458B" w:rsidRDefault="0007458B" w:rsidP="00C035AD">
      <w:pPr>
        <w:ind w:firstLine="720"/>
        <w:jc w:val="left"/>
        <w:rPr>
          <w:rFonts w:ascii="Comic Sans MS" w:hAnsi="Comic Sans MS" w:cs="Arial"/>
          <w:b w:val="0"/>
          <w:u w:val="none"/>
        </w:rPr>
      </w:pPr>
    </w:p>
    <w:p w14:paraId="20F4B134" w14:textId="77777777" w:rsidR="0007458B" w:rsidRDefault="0007458B" w:rsidP="00C035AD">
      <w:pPr>
        <w:ind w:firstLine="720"/>
        <w:jc w:val="left"/>
        <w:rPr>
          <w:rFonts w:ascii="Comic Sans MS" w:hAnsi="Comic Sans MS" w:cs="Arial"/>
          <w:b w:val="0"/>
          <w:u w:val="none"/>
        </w:rPr>
      </w:pPr>
    </w:p>
    <w:p w14:paraId="4000EFEE" w14:textId="77777777" w:rsidR="00C035AD" w:rsidRDefault="00C035AD" w:rsidP="00C035AD">
      <w:pPr>
        <w:rPr>
          <w:rFonts w:ascii="Comic Sans MS" w:eastAsia="Calibri" w:hAnsi="Comic Sans MS" w:cs="Comic Sans MS"/>
          <w:b w:val="0"/>
          <w:bCs/>
          <w:color w:val="7030A0"/>
          <w:u w:val="none"/>
        </w:rPr>
      </w:pPr>
      <w:r w:rsidRPr="00DD2F36">
        <w:rPr>
          <w:b w:val="0"/>
          <w:noProof/>
          <w:u w:val="none"/>
        </w:rPr>
        <w:lastRenderedPageBreak/>
        <w:drawing>
          <wp:anchor distT="0" distB="0" distL="114300" distR="114300" simplePos="0" relativeHeight="251695104" behindDoc="0" locked="0" layoutInCell="1" allowOverlap="1" wp14:anchorId="6F33D33D" wp14:editId="323BC49F">
            <wp:simplePos x="0" y="0"/>
            <wp:positionH relativeFrom="column">
              <wp:posOffset>66675</wp:posOffset>
            </wp:positionH>
            <wp:positionV relativeFrom="paragraph">
              <wp:posOffset>48895</wp:posOffset>
            </wp:positionV>
            <wp:extent cx="1170305" cy="1638300"/>
            <wp:effectExtent l="0" t="0" r="0" b="0"/>
            <wp:wrapThrough wrapText="bothSides">
              <wp:wrapPolygon edited="0">
                <wp:start x="0" y="0"/>
                <wp:lineTo x="0" y="21349"/>
                <wp:lineTo x="21096" y="21349"/>
                <wp:lineTo x="21096" y="0"/>
                <wp:lineTo x="0" y="0"/>
              </wp:wrapPolygon>
            </wp:wrapThrough>
            <wp:docPr id="20" name="Picture 20"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030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14191" w14:textId="77777777" w:rsidR="00C035AD" w:rsidRDefault="00C035AD" w:rsidP="00C035AD">
      <w:pPr>
        <w:rPr>
          <w:rFonts w:cs="Arial"/>
          <w:b w:val="0"/>
          <w:color w:val="000000"/>
          <w:u w:val="none"/>
        </w:rPr>
      </w:pPr>
      <w:r w:rsidRPr="00A54980">
        <w:rPr>
          <w:rFonts w:cs="Arial"/>
        </w:rPr>
        <w:t>Religious Education Registration</w:t>
      </w:r>
      <w:r>
        <w:rPr>
          <w:rFonts w:cs="Arial"/>
          <w:b w:val="0"/>
          <w:u w:val="none"/>
        </w:rPr>
        <w:t xml:space="preserve"> is taking place for our 2017—2018 </w:t>
      </w:r>
      <w:r w:rsidRPr="00A54980">
        <w:rPr>
          <w:rFonts w:cs="Arial"/>
          <w:b w:val="0"/>
          <w:u w:val="none"/>
        </w:rPr>
        <w:t>Relig</w:t>
      </w:r>
      <w:r>
        <w:rPr>
          <w:rFonts w:cs="Arial"/>
          <w:b w:val="0"/>
          <w:u w:val="none"/>
        </w:rPr>
        <w:t xml:space="preserve">ious Education Year.  </w:t>
      </w:r>
      <w:r>
        <w:rPr>
          <w:rFonts w:cs="Arial"/>
          <w:b w:val="0"/>
          <w:color w:val="000000"/>
          <w:u w:val="none"/>
        </w:rPr>
        <w:t xml:space="preserve">New </w:t>
      </w:r>
      <w:r w:rsidRPr="00096E7B">
        <w:rPr>
          <w:rFonts w:cs="Arial"/>
          <w:b w:val="0"/>
          <w:color w:val="000000"/>
          <w:u w:val="none"/>
        </w:rPr>
        <w:t xml:space="preserve">Registration </w:t>
      </w:r>
      <w:r>
        <w:rPr>
          <w:rFonts w:cs="Arial"/>
          <w:b w:val="0"/>
          <w:color w:val="000000"/>
          <w:u w:val="none"/>
        </w:rPr>
        <w:t xml:space="preserve">forms are available in the back of the church.  Envelopes are labeled with family names. Extra packets are also available for newly registering members.  </w:t>
      </w:r>
      <w:r w:rsidRPr="00E02AA9">
        <w:rPr>
          <w:rFonts w:cs="Arial"/>
          <w:b w:val="0"/>
          <w:color w:val="000000"/>
          <w:u w:val="none"/>
        </w:rPr>
        <w:t xml:space="preserve">Families must </w:t>
      </w:r>
      <w:r>
        <w:rPr>
          <w:rFonts w:cs="Arial"/>
          <w:b w:val="0"/>
          <w:color w:val="000000"/>
          <w:u w:val="none"/>
        </w:rPr>
        <w:t>p</w:t>
      </w:r>
      <w:r w:rsidRPr="00E02AA9">
        <w:rPr>
          <w:rFonts w:cs="Arial"/>
          <w:b w:val="0"/>
          <w:color w:val="000000"/>
          <w:u w:val="none"/>
        </w:rPr>
        <w:t>re-register students every year</w:t>
      </w:r>
      <w:r>
        <w:rPr>
          <w:rFonts w:cs="Arial"/>
          <w:b w:val="0"/>
          <w:color w:val="000000"/>
          <w:u w:val="none"/>
        </w:rPr>
        <w:t xml:space="preserve"> so that all information is updated</w:t>
      </w:r>
      <w:r w:rsidRPr="00E02AA9">
        <w:rPr>
          <w:rFonts w:cs="Arial"/>
          <w:b w:val="0"/>
          <w:color w:val="000000"/>
          <w:u w:val="none"/>
        </w:rPr>
        <w:t>.</w:t>
      </w:r>
      <w:r>
        <w:rPr>
          <w:rFonts w:cs="Arial"/>
          <w:b w:val="0"/>
          <w:color w:val="000000"/>
          <w:u w:val="none"/>
        </w:rPr>
        <w:t xml:space="preserve">  Any questions can be directed to the RE Office at 495-4873. </w:t>
      </w:r>
    </w:p>
    <w:p w14:paraId="6E3D5C26" w14:textId="77777777" w:rsidR="00C035AD" w:rsidRDefault="00C035AD" w:rsidP="00C035AD">
      <w:pPr>
        <w:ind w:firstLine="720"/>
        <w:rPr>
          <w:rFonts w:cs="Arial"/>
          <w:b w:val="0"/>
          <w:u w:val="none"/>
        </w:rPr>
      </w:pPr>
      <w:r>
        <w:rPr>
          <w:rFonts w:cs="Arial"/>
          <w:b w:val="0"/>
          <w:color w:val="000000"/>
          <w:u w:val="none"/>
        </w:rPr>
        <w:t>Please return r</w:t>
      </w:r>
      <w:r w:rsidRPr="00096E7B">
        <w:rPr>
          <w:rFonts w:cs="Arial"/>
          <w:b w:val="0"/>
          <w:color w:val="000000"/>
          <w:u w:val="none"/>
        </w:rPr>
        <w:t>egistrations</w:t>
      </w:r>
      <w:r>
        <w:rPr>
          <w:rFonts w:cs="Arial"/>
          <w:b w:val="0"/>
          <w:color w:val="000000"/>
          <w:u w:val="none"/>
        </w:rPr>
        <w:t xml:space="preserve"> throughout the month of August.  </w:t>
      </w:r>
      <w:r>
        <w:rPr>
          <w:rFonts w:cs="Arial"/>
          <w:b w:val="0"/>
          <w:u w:val="none"/>
        </w:rPr>
        <w:t xml:space="preserve">Forms can be returned by mail, by dropping in the weekend collection basket, or by dropping off at the Parish or Religious Education Offices.  </w:t>
      </w:r>
    </w:p>
    <w:p w14:paraId="4304FD0A" w14:textId="77777777" w:rsidR="00C035AD" w:rsidRDefault="00C035AD" w:rsidP="00C035AD">
      <w:pPr>
        <w:widowControl/>
        <w:ind w:left="720" w:firstLine="720"/>
        <w:rPr>
          <w:rFonts w:cs="Arial"/>
          <w:b w:val="0"/>
          <w:u w:val="none"/>
        </w:rPr>
      </w:pPr>
      <w:r>
        <w:rPr>
          <w:rFonts w:cs="Arial"/>
          <w:b w:val="0"/>
          <w:u w:val="none"/>
        </w:rPr>
        <w:t xml:space="preserve">In addition, parents of K—5 students also need to return the enclosed Bus Permission card to the Elementary School Office.  </w:t>
      </w:r>
    </w:p>
    <w:p w14:paraId="316C3D61" w14:textId="77777777" w:rsidR="00C035AD" w:rsidRDefault="00C035AD" w:rsidP="00C035AD">
      <w:pPr>
        <w:rPr>
          <w:rFonts w:cs="Arial"/>
          <w:b w:val="0"/>
          <w:u w:val="none"/>
        </w:rPr>
      </w:pPr>
      <w:r w:rsidRPr="00A114EC">
        <w:rPr>
          <w:rFonts w:cs="Arial"/>
          <w:bCs/>
          <w:color w:val="000000"/>
          <w:u w:val="none"/>
        </w:rPr>
        <w:t xml:space="preserve">  </w:t>
      </w:r>
      <w:r w:rsidRPr="00C8682E">
        <w:rPr>
          <w:rFonts w:cs="Arial"/>
          <w:bCs/>
          <w:color w:val="000000"/>
        </w:rPr>
        <w:t>Religious Education Start Dates</w:t>
      </w:r>
      <w:r>
        <w:rPr>
          <w:rFonts w:cs="Arial"/>
          <w:b w:val="0"/>
          <w:bCs/>
          <w:color w:val="000000"/>
          <w:sz w:val="22"/>
          <w:szCs w:val="22"/>
          <w:u w:val="none"/>
        </w:rPr>
        <w:t>:</w:t>
      </w:r>
    </w:p>
    <w:p w14:paraId="207B766D" w14:textId="77777777" w:rsidR="00C035AD" w:rsidRDefault="00C035AD" w:rsidP="00C035AD">
      <w:pPr>
        <w:ind w:firstLine="720"/>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21</w:t>
      </w:r>
      <w:r w:rsidRPr="00A24FDC">
        <w:rPr>
          <w:rFonts w:cs="Arial"/>
          <w:u w:val="none"/>
          <w:vertAlign w:val="superscript"/>
        </w:rPr>
        <w:t>st</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3B7AF250" w14:textId="77777777" w:rsidR="00C035AD" w:rsidRDefault="00C035AD" w:rsidP="00C035AD">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 xml:space="preserve">Sunday, September  </w:t>
      </w:r>
      <w:r w:rsidRPr="00A24FDC">
        <w:rPr>
          <w:rFonts w:cs="Arial"/>
          <w:u w:val="none"/>
        </w:rPr>
        <w:t>24</w:t>
      </w:r>
      <w:r w:rsidRPr="00A24FDC">
        <w:rPr>
          <w:rFonts w:cs="Arial"/>
          <w:u w:val="none"/>
          <w:vertAlign w:val="superscript"/>
        </w:rPr>
        <w:t>th</w:t>
      </w:r>
      <w:r w:rsidRPr="00A24FDC">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76AEC22C" w14:textId="77777777" w:rsidR="00C035AD" w:rsidRDefault="00C035AD" w:rsidP="00C035AD">
      <w:pPr>
        <w:jc w:val="center"/>
        <w:rPr>
          <w:rFonts w:cs="Arial"/>
          <w:u w:val="none"/>
        </w:rPr>
      </w:pPr>
      <w:r w:rsidRPr="00DD2F36">
        <w:rPr>
          <w:rFonts w:cs="Arial"/>
          <w:sz w:val="24"/>
          <w:szCs w:val="24"/>
          <w:u w:val="none"/>
        </w:rPr>
        <w:t>*</w:t>
      </w:r>
      <w:r w:rsidRPr="001D766C">
        <w:rPr>
          <w:rFonts w:cs="Arial"/>
          <w:b w:val="0"/>
          <w:u w:val="none"/>
        </w:rPr>
        <w:t xml:space="preserve">In order for your K—5 students to ride the bus from school, a bus permission postcard must be returned to the school </w:t>
      </w:r>
      <w:r>
        <w:rPr>
          <w:rFonts w:cs="Arial"/>
          <w:u w:val="none"/>
        </w:rPr>
        <w:t>by Mon</w:t>
      </w:r>
      <w:r w:rsidRPr="001D766C">
        <w:rPr>
          <w:rFonts w:cs="Arial"/>
          <w:u w:val="none"/>
        </w:rPr>
        <w:t xml:space="preserve">day, September </w:t>
      </w:r>
      <w:r w:rsidRPr="00C3634A">
        <w:rPr>
          <w:rFonts w:cs="Arial"/>
          <w:u w:val="none"/>
        </w:rPr>
        <w:t>11</w:t>
      </w:r>
      <w:r w:rsidRPr="00C3634A">
        <w:rPr>
          <w:rFonts w:cs="Arial"/>
          <w:u w:val="none"/>
          <w:vertAlign w:val="superscript"/>
        </w:rPr>
        <w:t>th</w:t>
      </w:r>
      <w:r w:rsidRPr="00C3634A">
        <w:rPr>
          <w:rFonts w:cs="Arial"/>
          <w:u w:val="none"/>
        </w:rPr>
        <w:t>.</w:t>
      </w:r>
    </w:p>
    <w:p w14:paraId="295C0D65" w14:textId="77777777" w:rsidR="00C035AD" w:rsidRDefault="00C035AD" w:rsidP="00C035AD">
      <w:pPr>
        <w:jc w:val="center"/>
        <w:rPr>
          <w:rFonts w:cs="Arial"/>
          <w:u w:val="none"/>
        </w:rPr>
      </w:pPr>
    </w:p>
    <w:p w14:paraId="4B7A9576" w14:textId="77777777" w:rsidR="00C035AD" w:rsidRPr="00A24FDC" w:rsidRDefault="00C035AD" w:rsidP="00C035AD">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their 3-year confirmation process is scheduled for </w:t>
      </w:r>
      <w:r w:rsidRPr="00A24FDC">
        <w:rPr>
          <w:rFonts w:cs="Arial"/>
          <w:bCs/>
          <w:i/>
          <w:iCs/>
          <w:szCs w:val="24"/>
        </w:rPr>
        <w:t>Sunday, September 24</w:t>
      </w:r>
      <w:r w:rsidRPr="00A24FDC">
        <w:rPr>
          <w:rFonts w:cs="Arial"/>
          <w:bCs/>
          <w:i/>
          <w:iCs/>
          <w:szCs w:val="24"/>
          <w:vertAlign w:val="superscript"/>
        </w:rPr>
        <w:t>th</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38C4AB6E" w14:textId="77777777" w:rsidR="00C035AD" w:rsidRDefault="00C035AD" w:rsidP="00C035AD">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with a schedule for our 2017—2018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6BF17373" w14:textId="224AFDA8" w:rsidR="00C035AD" w:rsidRDefault="00C035AD" w:rsidP="00C035AD">
      <w:pPr>
        <w:jc w:val="center"/>
        <w:rPr>
          <w:rFonts w:cs="Arial"/>
          <w:u w:val="none"/>
        </w:rPr>
      </w:pPr>
    </w:p>
    <w:p w14:paraId="28E6F079" w14:textId="4A17D586" w:rsidR="00C035AD" w:rsidRDefault="003D6D02" w:rsidP="00C035AD">
      <w:pPr>
        <w:rPr>
          <w:rFonts w:ascii="Comic Sans MS" w:eastAsia="Calibri" w:hAnsi="Comic Sans MS" w:cs="Comic Sans MS"/>
          <w:b w:val="0"/>
          <w:bCs/>
          <w:color w:val="7030A0"/>
          <w:u w:val="none"/>
        </w:rPr>
      </w:pPr>
      <w:r w:rsidRPr="00BD1088">
        <w:rPr>
          <w:rFonts w:cs="Arial"/>
          <w:b w:val="0"/>
          <w:noProof/>
          <w:sz w:val="22"/>
          <w:szCs w:val="22"/>
          <w:u w:val="none"/>
        </w:rPr>
        <w:drawing>
          <wp:anchor distT="0" distB="0" distL="114300" distR="114300" simplePos="0" relativeHeight="251698176" behindDoc="0" locked="0" layoutInCell="1" allowOverlap="1" wp14:anchorId="39F2CC2C" wp14:editId="1E473B22">
            <wp:simplePos x="0" y="0"/>
            <wp:positionH relativeFrom="column">
              <wp:posOffset>6116955</wp:posOffset>
            </wp:positionH>
            <wp:positionV relativeFrom="paragraph">
              <wp:posOffset>88265</wp:posOffset>
            </wp:positionV>
            <wp:extent cx="795020" cy="1733550"/>
            <wp:effectExtent l="0" t="0" r="5080" b="0"/>
            <wp:wrapThrough wrapText="bothSides">
              <wp:wrapPolygon edited="0">
                <wp:start x="0" y="0"/>
                <wp:lineTo x="0" y="21363"/>
                <wp:lineTo x="21220" y="21363"/>
                <wp:lineTo x="21220" y="0"/>
                <wp:lineTo x="0" y="0"/>
              </wp:wrapPolygon>
            </wp:wrapThrough>
            <wp:docPr id="21" name="Picture 21"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502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5AD">
        <w:rPr>
          <w:rFonts w:ascii="Comic Sans MS" w:eastAsia="Calibri" w:hAnsi="Comic Sans MS" w:cs="Comic Sans MS"/>
          <w:b w:val="0"/>
          <w:bCs/>
          <w:color w:val="7030A0"/>
          <w:u w:val="none"/>
        </w:rPr>
        <w:t>**********************************************************************************</w:t>
      </w:r>
      <w:r>
        <w:rPr>
          <w:rFonts w:ascii="Comic Sans MS" w:eastAsia="Calibri" w:hAnsi="Comic Sans MS" w:cs="Comic Sans MS"/>
          <w:b w:val="0"/>
          <w:bCs/>
          <w:color w:val="7030A0"/>
          <w:u w:val="none"/>
        </w:rPr>
        <w:t>*******</w:t>
      </w:r>
    </w:p>
    <w:p w14:paraId="3EA428CD" w14:textId="3CE57720" w:rsidR="00C035AD" w:rsidRPr="006B768D" w:rsidRDefault="00C035AD" w:rsidP="00C035AD">
      <w:pPr>
        <w:widowControl/>
        <w:ind w:firstLine="720"/>
        <w:jc w:val="left"/>
        <w:rPr>
          <w:rFonts w:cs="Arial"/>
          <w:b w:val="0"/>
          <w:u w:val="none"/>
        </w:rPr>
      </w:pPr>
      <w:r>
        <w:rPr>
          <w:rFonts w:ascii="Comic Sans MS" w:hAnsi="Comic Sans MS" w:cs="Arial"/>
          <w:b w:val="0"/>
          <w:u w:val="none"/>
        </w:rPr>
        <w:t>Our new 2017—2018</w:t>
      </w:r>
      <w:r w:rsidRPr="006B768D">
        <w:rPr>
          <w:rFonts w:ascii="Comic Sans MS" w:hAnsi="Comic Sans MS" w:cs="Arial"/>
          <w:b w:val="0"/>
          <w:u w:val="none"/>
        </w:rPr>
        <w:t xml:space="preserve"> </w:t>
      </w:r>
      <w:r w:rsidRPr="00A238D8">
        <w:rPr>
          <w:rFonts w:ascii="Comic Sans MS" w:hAnsi="Comic Sans MS" w:cs="Arial"/>
          <w:b w:val="0"/>
          <w:color w:val="005696"/>
          <w:u w:val="none"/>
        </w:rPr>
        <w:t>REACH (Religious Education And Christian Helping)</w:t>
      </w:r>
      <w:r w:rsidRPr="00A238D8">
        <w:rPr>
          <w:rFonts w:ascii="Comic Sans MS" w:hAnsi="Comic Sans MS" w:cs="Arial"/>
          <w:b w:val="0"/>
          <w:color w:val="0070C0"/>
          <w:u w:val="none"/>
        </w:rPr>
        <w:t xml:space="preserve"> </w:t>
      </w:r>
      <w:r w:rsidRPr="006B768D">
        <w:rPr>
          <w:rFonts w:ascii="Comic Sans MS" w:hAnsi="Comic Sans MS" w:cs="Arial"/>
          <w:b w:val="0"/>
          <w:u w:val="none"/>
        </w:rPr>
        <w:t>year of</w:t>
      </w:r>
      <w:r>
        <w:rPr>
          <w:rFonts w:ascii="Comic Sans MS" w:hAnsi="Comic Sans MS" w:cs="Arial"/>
          <w:b w:val="0"/>
          <w:u w:val="none"/>
        </w:rPr>
        <w:t>ficially started on June 1, 2017</w:t>
      </w:r>
      <w:r w:rsidRPr="006B768D">
        <w:rPr>
          <w:rFonts w:ascii="Comic Sans MS" w:hAnsi="Comic Sans MS" w:cs="Arial"/>
          <w:b w:val="0"/>
          <w:u w:val="none"/>
        </w:rPr>
        <w:t xml:space="preserve">. Students can earn service time when participating in any service projects scheduled </w:t>
      </w:r>
      <w:r>
        <w:rPr>
          <w:rFonts w:ascii="Comic Sans MS" w:hAnsi="Comic Sans MS" w:cs="Arial"/>
          <w:b w:val="0"/>
          <w:u w:val="none"/>
        </w:rPr>
        <w:t xml:space="preserve">within the parish </w:t>
      </w:r>
      <w:r w:rsidRPr="006B768D">
        <w:rPr>
          <w:rFonts w:ascii="Comic Sans MS" w:hAnsi="Comic Sans MS" w:cs="Arial"/>
          <w:b w:val="0"/>
          <w:u w:val="none"/>
        </w:rPr>
        <w:t xml:space="preserve">and also any service performed outside anywhere in our communities.  Outside Individual Service forms are available </w:t>
      </w:r>
      <w:r>
        <w:rPr>
          <w:rFonts w:ascii="Comic Sans MS" w:hAnsi="Comic Sans MS" w:cs="Arial"/>
          <w:b w:val="0"/>
          <w:u w:val="none"/>
        </w:rPr>
        <w:t>in the Religious Education Office</w:t>
      </w:r>
      <w:r w:rsidRPr="006B768D">
        <w:rPr>
          <w:rFonts w:ascii="Comic Sans MS" w:hAnsi="Comic Sans MS" w:cs="Arial"/>
          <w:b w:val="0"/>
          <w:u w:val="none"/>
        </w:rPr>
        <w:t>.  All service will count towards "total service" for Diocesan Confirmation requirements</w:t>
      </w:r>
      <w:r>
        <w:rPr>
          <w:rFonts w:ascii="Comic Sans MS" w:hAnsi="Comic Sans MS" w:cs="Arial"/>
          <w:b w:val="0"/>
          <w:u w:val="none"/>
        </w:rPr>
        <w:t>.</w:t>
      </w:r>
      <w:r w:rsidRPr="006B768D">
        <w:rPr>
          <w:rFonts w:ascii="Comic Sans MS" w:hAnsi="Comic Sans MS" w:cs="Arial"/>
          <w:b w:val="0"/>
          <w:u w:val="none"/>
        </w:rPr>
        <w:t xml:space="preserve">       </w:t>
      </w:r>
    </w:p>
    <w:p w14:paraId="3ABE07F4" w14:textId="2049A21F" w:rsidR="00C035AD" w:rsidRPr="006B768D" w:rsidRDefault="00C035AD" w:rsidP="00C035AD">
      <w:pPr>
        <w:ind w:firstLine="720"/>
        <w:jc w:val="left"/>
        <w:rPr>
          <w:rFonts w:ascii="Comic Sans MS" w:hAnsi="Comic Sans MS" w:cs="Arial"/>
          <w:b w:val="0"/>
          <w:u w:val="none"/>
        </w:rPr>
      </w:pPr>
      <w:r w:rsidRPr="006B768D">
        <w:rPr>
          <w:rFonts w:ascii="Comic Sans MS" w:hAnsi="Comic Sans MS" w:cs="Arial"/>
          <w:b w:val="0"/>
          <w:u w:val="none"/>
        </w:rPr>
        <w:t>In addition, all parish sponsored Service</w:t>
      </w:r>
      <w:r w:rsidRPr="006B768D">
        <w:rPr>
          <w:rFonts w:ascii="Comic Sans MS" w:hAnsi="Comic Sans MS" w:cs="Arial"/>
          <w:b w:val="0"/>
          <w:i/>
          <w:u w:val="none"/>
        </w:rPr>
        <w:t xml:space="preserve"> </w:t>
      </w:r>
      <w:r w:rsidRPr="006B768D">
        <w:rPr>
          <w:rFonts w:ascii="Comic Sans MS" w:hAnsi="Comic Sans MS" w:cs="Arial"/>
          <w:b w:val="0"/>
          <w:u w:val="none"/>
        </w:rPr>
        <w:t xml:space="preserve">will cumulate towards the </w:t>
      </w:r>
    </w:p>
    <w:p w14:paraId="2744006C" w14:textId="30836CD1" w:rsidR="00C035AD" w:rsidRDefault="00C035AD" w:rsidP="00C035AD">
      <w:pPr>
        <w:jc w:val="left"/>
        <w:rPr>
          <w:rFonts w:ascii="Comic Sans MS" w:hAnsi="Comic Sans MS" w:cs="Arial"/>
          <w:b w:val="0"/>
          <w:u w:val="none"/>
        </w:rPr>
      </w:pPr>
      <w:r w:rsidRPr="00A238D8">
        <w:rPr>
          <w:rFonts w:ascii="Comic Sans MS" w:hAnsi="Comic Sans MS" w:cs="Arial"/>
          <w:b w:val="0"/>
          <w:color w:val="004376"/>
        </w:rPr>
        <w:t>REACH Service Award</w:t>
      </w:r>
      <w:r w:rsidRPr="00A238D8">
        <w:rPr>
          <w:rFonts w:ascii="Comic Sans MS" w:hAnsi="Comic Sans MS" w:cs="Arial"/>
          <w:b w:val="0"/>
          <w:color w:val="004376"/>
          <w:u w:val="none"/>
        </w:rPr>
        <w:t xml:space="preserve"> ($250.)</w:t>
      </w:r>
      <w:r w:rsidRPr="00A238D8">
        <w:rPr>
          <w:rFonts w:ascii="Comic Sans MS" w:hAnsi="Comic Sans MS" w:cs="Arial"/>
          <w:b w:val="0"/>
          <w:color w:val="0070C0"/>
          <w:u w:val="none"/>
        </w:rPr>
        <w:t xml:space="preserve"> </w:t>
      </w:r>
      <w:r w:rsidRPr="006B768D">
        <w:rPr>
          <w:rFonts w:ascii="Comic Sans MS" w:hAnsi="Comic Sans MS" w:cs="Arial"/>
          <w:b w:val="0"/>
          <w:u w:val="none"/>
        </w:rPr>
        <w:t>for all REACH</w:t>
      </w:r>
      <w:r w:rsidRPr="006B768D">
        <w:rPr>
          <w:rFonts w:ascii="Comic Sans MS" w:hAnsi="Comic Sans MS" w:cs="Arial"/>
          <w:b w:val="0"/>
          <w:color w:val="548DD4" w:themeColor="text2" w:themeTint="99"/>
          <w:u w:val="none"/>
        </w:rPr>
        <w:t xml:space="preserve"> </w:t>
      </w:r>
      <w:r w:rsidRPr="006B768D">
        <w:rPr>
          <w:rFonts w:ascii="Comic Sans MS" w:hAnsi="Comic Sans MS" w:cs="Arial"/>
          <w:b w:val="0"/>
          <w:u w:val="none"/>
        </w:rPr>
        <w:t>students during all their years of participation in REACH. This award is then presented during Senior Sunday recognitions to the top 3 participants with the highest cumulative Service hours.</w:t>
      </w:r>
    </w:p>
    <w:p w14:paraId="76D0EE79" w14:textId="77777777" w:rsidR="00C035AD" w:rsidRPr="00340CC9" w:rsidRDefault="00C035AD" w:rsidP="00C035AD">
      <w:pPr>
        <w:pBdr>
          <w:bottom w:val="dotted" w:sz="24" w:space="1" w:color="auto"/>
        </w:pBdr>
        <w:jc w:val="left"/>
        <w:rPr>
          <w:rFonts w:ascii="Comic Sans MS" w:hAnsi="Comic Sans MS" w:cs="Arial"/>
          <w:b w:val="0"/>
          <w:sz w:val="16"/>
          <w:szCs w:val="16"/>
          <w:u w:val="none"/>
        </w:rPr>
      </w:pPr>
    </w:p>
    <w:p w14:paraId="70A317A5" w14:textId="77777777" w:rsidR="003D6D02" w:rsidRDefault="003D6D02" w:rsidP="00C035AD">
      <w:pPr>
        <w:jc w:val="left"/>
        <w:rPr>
          <w:rFonts w:ascii="Comic Sans MS" w:eastAsia="Calibri" w:hAnsi="Comic Sans MS" w:cs="Comic Sans MS"/>
          <w:b w:val="0"/>
          <w:bCs/>
          <w:color w:val="7030A0"/>
          <w:u w:val="none"/>
        </w:rPr>
      </w:pPr>
    </w:p>
    <w:p w14:paraId="3BCEF79F" w14:textId="77777777" w:rsidR="003D6D02" w:rsidRDefault="003D6D02" w:rsidP="00C035AD">
      <w:pPr>
        <w:jc w:val="left"/>
        <w:rPr>
          <w:rFonts w:ascii="Comic Sans MS" w:eastAsia="Calibri" w:hAnsi="Comic Sans MS" w:cs="Comic Sans MS"/>
          <w:b w:val="0"/>
          <w:bCs/>
          <w:color w:val="7030A0"/>
          <w:u w:val="none"/>
        </w:rPr>
      </w:pPr>
    </w:p>
    <w:p w14:paraId="0DFE7125" w14:textId="77777777" w:rsidR="003D6D02" w:rsidRDefault="003D6D02" w:rsidP="00C035AD">
      <w:pPr>
        <w:jc w:val="left"/>
        <w:rPr>
          <w:rFonts w:ascii="Comic Sans MS" w:eastAsia="Calibri" w:hAnsi="Comic Sans MS" w:cs="Comic Sans MS"/>
          <w:b w:val="0"/>
          <w:bCs/>
          <w:color w:val="7030A0"/>
          <w:u w:val="none"/>
        </w:rPr>
      </w:pPr>
    </w:p>
    <w:p w14:paraId="2C2FDCAF" w14:textId="77777777" w:rsidR="00C035AD" w:rsidRDefault="00C035AD" w:rsidP="00C035AD">
      <w:pPr>
        <w:jc w:val="left"/>
        <w:rPr>
          <w:rFonts w:ascii="Comic Sans MS" w:eastAsia="Calibri" w:hAnsi="Comic Sans MS" w:cs="Comic Sans MS"/>
          <w:b w:val="0"/>
          <w:bCs/>
          <w:color w:val="7030A0"/>
          <w:u w:val="none"/>
        </w:rPr>
      </w:pPr>
      <w:r>
        <w:rPr>
          <w:bCs/>
          <w:noProof/>
          <w:u w:val="none"/>
        </w:rPr>
        <w:drawing>
          <wp:anchor distT="0" distB="0" distL="114300" distR="114300" simplePos="0" relativeHeight="251700224" behindDoc="0" locked="0" layoutInCell="1" allowOverlap="1" wp14:anchorId="4752140F" wp14:editId="32D8599E">
            <wp:simplePos x="0" y="0"/>
            <wp:positionH relativeFrom="column">
              <wp:posOffset>-7620</wp:posOffset>
            </wp:positionH>
            <wp:positionV relativeFrom="paragraph">
              <wp:posOffset>107950</wp:posOffset>
            </wp:positionV>
            <wp:extent cx="713105" cy="713105"/>
            <wp:effectExtent l="0" t="0" r="0" b="0"/>
            <wp:wrapThrough wrapText="bothSides">
              <wp:wrapPolygon edited="0">
                <wp:start x="5770" y="0"/>
                <wp:lineTo x="0" y="4039"/>
                <wp:lineTo x="0" y="15003"/>
                <wp:lineTo x="1731" y="18465"/>
                <wp:lineTo x="5770" y="20773"/>
                <wp:lineTo x="6347" y="20773"/>
                <wp:lineTo x="15003" y="20773"/>
                <wp:lineTo x="15580" y="20773"/>
                <wp:lineTo x="19042" y="18465"/>
                <wp:lineTo x="20773" y="15003"/>
                <wp:lineTo x="20773" y="4039"/>
                <wp:lineTo x="15003" y="0"/>
                <wp:lineTo x="5770"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31E8DC" w14:textId="77777777" w:rsidR="00C035AD" w:rsidRPr="008F1888" w:rsidRDefault="00C035AD" w:rsidP="00C035AD">
      <w:pPr>
        <w:rPr>
          <w:rFonts w:ascii="Comic Sans MS" w:hAnsi="Comic Sans MS" w:cs="Arial"/>
          <w:sz w:val="22"/>
          <w:szCs w:val="22"/>
        </w:rPr>
      </w:pPr>
      <w:r>
        <w:rPr>
          <w:rFonts w:cs="Arial"/>
          <w:b w:val="0"/>
          <w:color w:val="000000"/>
          <w:u w:val="none"/>
        </w:rPr>
        <w:t xml:space="preserve">Our Diocese of Altoona-Johnstown has posted the </w:t>
      </w:r>
      <w:r w:rsidRPr="00755CC9">
        <w:rPr>
          <w:rFonts w:cs="Arial"/>
          <w:b w:val="0"/>
          <w:color w:val="000000"/>
          <w:u w:val="none"/>
        </w:rPr>
        <w:t xml:space="preserve">schedule for </w:t>
      </w:r>
      <w:r w:rsidRPr="007444D5">
        <w:rPr>
          <w:rFonts w:cs="Arial"/>
          <w:b w:val="0"/>
          <w:color w:val="000000"/>
          <w:u w:val="none"/>
        </w:rPr>
        <w:t>Confirmation Masses being celebrated by Bishop Mark L. Bartchak</w:t>
      </w:r>
      <w:r>
        <w:rPr>
          <w:rFonts w:cs="Arial"/>
          <w:b w:val="0"/>
          <w:color w:val="000000"/>
          <w:u w:val="none"/>
        </w:rPr>
        <w:t xml:space="preserve"> in the Easter season of 2018.</w:t>
      </w:r>
      <w:r w:rsidRPr="007444D5">
        <w:rPr>
          <w:rFonts w:cs="Arial"/>
          <w:b w:val="0"/>
          <w:color w:val="000000"/>
          <w:u w:val="none"/>
        </w:rPr>
        <w:t xml:space="preserve">  Our Saint Michael Parish Confirmation Mass is scheduled for </w:t>
      </w:r>
      <w:r>
        <w:rPr>
          <w:rFonts w:cs="Arial"/>
          <w:b w:val="0"/>
          <w:i/>
          <w:color w:val="000000"/>
        </w:rPr>
        <w:t>Thursday, April 5, 2018</w:t>
      </w:r>
      <w:r>
        <w:rPr>
          <w:rFonts w:cs="Arial"/>
          <w:b w:val="0"/>
          <w:color w:val="000000"/>
          <w:u w:val="none"/>
        </w:rPr>
        <w:t xml:space="preserve"> </w:t>
      </w:r>
      <w:r w:rsidRPr="007444D5">
        <w:rPr>
          <w:rFonts w:cs="Arial"/>
          <w:b w:val="0"/>
          <w:color w:val="000000"/>
          <w:u w:val="none"/>
        </w:rPr>
        <w:t>at 7:00p.m. and will be held at Saint John Gualbert Cathedral in Johnstown.</w:t>
      </w:r>
    </w:p>
    <w:p w14:paraId="0546C0A8"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571413AC" w14:textId="77777777" w:rsidR="003D6D02" w:rsidRDefault="003D6D02"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38437FD5" w14:textId="77777777" w:rsidR="003D6D02" w:rsidRDefault="003D6D02"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50B90E33" w14:textId="77777777" w:rsidR="003D6D02" w:rsidRDefault="003D6D02"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6662A00E" w14:textId="77777777" w:rsidR="003D6D02" w:rsidRDefault="003D6D02"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06599F9D" w14:textId="77777777" w:rsidR="008D1845" w:rsidRDefault="008D1845" w:rsidP="008D1845">
      <w:pPr>
        <w:widowControl/>
        <w:pBdr>
          <w:bottom w:val="dotted" w:sz="24" w:space="0" w:color="auto"/>
        </w:pBdr>
        <w:tabs>
          <w:tab w:val="left" w:pos="360"/>
        </w:tabs>
        <w:autoSpaceDE/>
        <w:autoSpaceDN/>
        <w:adjustRightInd/>
        <w:spacing w:line="259" w:lineRule="auto"/>
        <w:jc w:val="left"/>
        <w:rPr>
          <w:rFonts w:cs="Arial"/>
          <w:b w:val="0"/>
          <w:u w:val="none"/>
        </w:rPr>
      </w:pPr>
    </w:p>
    <w:p w14:paraId="030F44C2" w14:textId="64466ABA" w:rsidR="00EA5BCA" w:rsidRDefault="002612EB" w:rsidP="00EA5BCA">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ascii="Helvetica" w:hAnsi="Helvetica" w:cs="Helvetica"/>
          <w:noProof/>
          <w:color w:val="337AB7"/>
          <w:sz w:val="21"/>
          <w:szCs w:val="21"/>
        </w:rPr>
        <w:drawing>
          <wp:anchor distT="0" distB="0" distL="114300" distR="114300" simplePos="0" relativeHeight="251674624" behindDoc="0" locked="0" layoutInCell="1" allowOverlap="1" wp14:anchorId="75B99C51" wp14:editId="5E218B0A">
            <wp:simplePos x="0" y="0"/>
            <wp:positionH relativeFrom="column">
              <wp:posOffset>5166360</wp:posOffset>
            </wp:positionH>
            <wp:positionV relativeFrom="paragraph">
              <wp:posOffset>112395</wp:posOffset>
            </wp:positionV>
            <wp:extent cx="949960" cy="573405"/>
            <wp:effectExtent l="0" t="0" r="2540" b="0"/>
            <wp:wrapSquare wrapText="bothSides"/>
            <wp:docPr id="2" name="Picture 2" descr="trans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996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BCA">
        <w:rPr>
          <w:rFonts w:cs="Arial"/>
          <w:b w:val="0"/>
          <w:bCs/>
          <w:sz w:val="18"/>
          <w:szCs w:val="18"/>
          <w:u w:val="none"/>
        </w:rPr>
        <w:t xml:space="preserve">                                </w:t>
      </w:r>
    </w:p>
    <w:p w14:paraId="7BCD7827" w14:textId="660B8DA9"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6                 Missionary Co-Op</w:t>
      </w:r>
    </w:p>
    <w:p w14:paraId="14875A6C" w14:textId="1ECB8048"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7A49B28" w14:textId="48534EF3"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0E110AA" w14:textId="279390D2"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August 7                </w:t>
      </w:r>
      <w:r w:rsidRPr="00CA05B9">
        <w:rPr>
          <w:rFonts w:cs="Arial"/>
          <w:noProof/>
          <w:sz w:val="18"/>
          <w:szCs w:val="18"/>
          <w:u w:val="none"/>
        </w:rPr>
        <w:t>Mass</w:t>
      </w:r>
      <w:r>
        <w:rPr>
          <w:rFonts w:cs="Arial"/>
          <w:b w:val="0"/>
          <w:noProof/>
          <w:sz w:val="18"/>
          <w:szCs w:val="18"/>
          <w:u w:val="none"/>
        </w:rPr>
        <w:t xml:space="preserve"> / 8:00 AM</w:t>
      </w:r>
    </w:p>
    <w:p w14:paraId="05494060"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St. Joseph’s Cemetery Meeting / St. Paul’s Room / 6:30 PM</w:t>
      </w:r>
    </w:p>
    <w:p w14:paraId="663744AA"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Sunday Choir Practice / 7:00 PM </w:t>
      </w:r>
    </w:p>
    <w:p w14:paraId="71522AE3" w14:textId="77777777" w:rsidR="00EA5BCA" w:rsidRPr="00907871"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p>
    <w:p w14:paraId="78442D57"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8                </w:t>
      </w:r>
      <w:r w:rsidRPr="00CA05B9">
        <w:rPr>
          <w:rFonts w:cs="Arial"/>
          <w:noProof/>
          <w:sz w:val="18"/>
          <w:szCs w:val="18"/>
          <w:u w:val="none"/>
        </w:rPr>
        <w:t>Mass</w:t>
      </w:r>
      <w:r>
        <w:rPr>
          <w:rFonts w:cs="Arial"/>
          <w:b w:val="0"/>
          <w:noProof/>
          <w:sz w:val="18"/>
          <w:szCs w:val="18"/>
          <w:u w:val="none"/>
        </w:rPr>
        <w:t xml:space="preserve"> / 8:00 AM   </w:t>
      </w:r>
    </w:p>
    <w:p w14:paraId="6A8C4B94" w14:textId="77777777" w:rsidR="00EA5BCA" w:rsidRPr="000B31C8"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33C590A"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Wednesday, August 9           </w:t>
      </w:r>
      <w:r>
        <w:rPr>
          <w:rFonts w:cs="Arial"/>
          <w:noProof/>
          <w:sz w:val="18"/>
          <w:szCs w:val="18"/>
          <w:u w:val="none"/>
        </w:rPr>
        <w:t>NO MASS</w:t>
      </w:r>
    </w:p>
    <w:p w14:paraId="5D309A2A" w14:textId="77777777" w:rsidR="00EA5BCA" w:rsidRPr="00271DC0" w:rsidRDefault="00EA5BCA" w:rsidP="00EA5BCA">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noProof/>
          <w:sz w:val="18"/>
          <w:szCs w:val="18"/>
          <w:u w:val="none"/>
        </w:rPr>
        <w:t xml:space="preserve">                                                 </w:t>
      </w:r>
      <w:r>
        <w:rPr>
          <w:rFonts w:cs="Arial"/>
          <w:b w:val="0"/>
          <w:noProof/>
          <w:sz w:val="18"/>
          <w:szCs w:val="18"/>
          <w:u w:val="none"/>
        </w:rPr>
        <w:t>8:00 AM Mass / Most Holy Trinity / South Fork</w:t>
      </w:r>
    </w:p>
    <w:p w14:paraId="2C972CAD" w14:textId="77777777" w:rsidR="00EA5BCA" w:rsidRPr="00B87670" w:rsidRDefault="00EA5BCA" w:rsidP="00EA5BCA">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3E99C682" w14:textId="77777777" w:rsidR="00EA5BCA" w:rsidRPr="00405269" w:rsidRDefault="00EA5BCA" w:rsidP="00EA5BCA">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2C614504"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10             </w:t>
      </w:r>
      <w:r w:rsidRPr="00CA05B9">
        <w:rPr>
          <w:rFonts w:cs="Arial"/>
          <w:noProof/>
          <w:sz w:val="18"/>
          <w:szCs w:val="18"/>
          <w:u w:val="none"/>
        </w:rPr>
        <w:t>Mass</w:t>
      </w:r>
      <w:r>
        <w:rPr>
          <w:rFonts w:cs="Arial"/>
          <w:b w:val="0"/>
          <w:noProof/>
          <w:sz w:val="18"/>
          <w:szCs w:val="18"/>
          <w:u w:val="none"/>
        </w:rPr>
        <w:t xml:space="preserve"> / 8:00 AM</w:t>
      </w:r>
    </w:p>
    <w:p w14:paraId="2AA1717D"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w:t>
      </w:r>
    </w:p>
    <w:p w14:paraId="0E8B8362" w14:textId="77777777" w:rsidR="00EA5BCA" w:rsidRPr="007874E6"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p>
    <w:p w14:paraId="193BF835"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11                  </w:t>
      </w:r>
      <w:r w:rsidRPr="00CA05B9">
        <w:rPr>
          <w:rFonts w:cs="Arial"/>
          <w:bCs/>
          <w:sz w:val="18"/>
          <w:szCs w:val="18"/>
          <w:u w:val="none"/>
        </w:rPr>
        <w:t>Mass</w:t>
      </w:r>
      <w:r>
        <w:rPr>
          <w:rFonts w:cs="Arial"/>
          <w:b w:val="0"/>
          <w:bCs/>
          <w:sz w:val="18"/>
          <w:szCs w:val="18"/>
          <w:u w:val="none"/>
        </w:rPr>
        <w:t xml:space="preserve"> / 8:00 AM</w:t>
      </w:r>
    </w:p>
    <w:p w14:paraId="2CADC62C"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1985350"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August 12               Second Sunday Food Collection</w:t>
      </w:r>
      <w:r>
        <w:rPr>
          <w:rFonts w:cs="Arial"/>
          <w:b w:val="0"/>
          <w:noProof/>
          <w:sz w:val="18"/>
          <w:szCs w:val="18"/>
          <w:u w:val="none"/>
        </w:rPr>
        <w:tab/>
      </w:r>
    </w:p>
    <w:p w14:paraId="6BC0E8EB" w14:textId="77777777" w:rsidR="00EA5BCA" w:rsidRPr="00083AA9"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p>
    <w:p w14:paraId="62B47CCD"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                                                                                                                                                                                                                                                                                                                    </w:t>
      </w:r>
    </w:p>
    <w:p w14:paraId="4124A102"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August 14                              Finance Council Meeting / After Assumption Vigil Mass</w:t>
      </w:r>
    </w:p>
    <w:p w14:paraId="3541B014"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August 15                              The Assumption of the Blessed Virgin Mary / Holy Day of Obligation</w:t>
      </w:r>
    </w:p>
    <w:p w14:paraId="340CCDC0"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 3, &amp; 4               Forest Hills Labor Day Festival ~ Help support our Parish organizations</w:t>
      </w:r>
    </w:p>
    <w:p w14:paraId="6A3E1A76"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REACH Youth Apple Dumplings &amp; Ice Cream Sundaes</w:t>
      </w:r>
    </w:p>
    <w:p w14:paraId="6B8A074B"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Holy Name Society Funnel Cakes </w:t>
      </w:r>
    </w:p>
    <w:p w14:paraId="2946ADB3" w14:textId="77777777" w:rsidR="00EA5BCA" w:rsidRDefault="00EA5BCA" w:rsidP="00EA5BC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78283C5" w14:textId="77777777" w:rsidR="00EA5BCA" w:rsidRDefault="00EA5BCA" w:rsidP="00EA5BCA">
      <w:pPr>
        <w:widowControl/>
        <w:tabs>
          <w:tab w:val="left" w:pos="360"/>
        </w:tabs>
        <w:autoSpaceDE/>
        <w:autoSpaceDN/>
        <w:adjustRightInd/>
        <w:spacing w:line="259" w:lineRule="auto"/>
        <w:jc w:val="left"/>
        <w:rPr>
          <w:rFonts w:cs="Arial"/>
          <w:b w:val="0"/>
          <w:color w:val="000000"/>
          <w:u w:val="none"/>
        </w:rPr>
      </w:pPr>
    </w:p>
    <w:p w14:paraId="0505EAF2" w14:textId="60A60390" w:rsidR="00EA5BCA" w:rsidRPr="003D6D02" w:rsidRDefault="0007458B" w:rsidP="00EA5BCA">
      <w:pPr>
        <w:widowControl/>
        <w:tabs>
          <w:tab w:val="left" w:pos="360"/>
        </w:tabs>
        <w:autoSpaceDE/>
        <w:autoSpaceDN/>
        <w:adjustRightInd/>
        <w:spacing w:line="259" w:lineRule="auto"/>
        <w:jc w:val="left"/>
        <w:rPr>
          <w:rFonts w:cs="Arial"/>
          <w:b w:val="0"/>
          <w:color w:val="000000"/>
        </w:rPr>
      </w:pPr>
      <w:r>
        <w:rPr>
          <w:rFonts w:cs="Arial"/>
          <w:color w:val="000000"/>
        </w:rPr>
        <w:lastRenderedPageBreak/>
        <w:t>THE FRANCISCAN FRIARS T.O.R</w:t>
      </w:r>
      <w:r w:rsidR="003D6D02">
        <w:rPr>
          <w:rFonts w:cs="Arial"/>
          <w:b w:val="0"/>
          <w:color w:val="000000"/>
          <w:u w:val="none"/>
        </w:rPr>
        <w:t>-from Loretto, invite you to participate with them in celebrating the Fatima Devotions on Sunday, August 13</w:t>
      </w:r>
      <w:r w:rsidR="003D6D02" w:rsidRPr="003D6D02">
        <w:rPr>
          <w:rFonts w:cs="Arial"/>
          <w:b w:val="0"/>
          <w:color w:val="000000"/>
          <w:u w:val="none"/>
          <w:vertAlign w:val="superscript"/>
        </w:rPr>
        <w:t>th</w:t>
      </w:r>
      <w:r w:rsidR="003D6D02">
        <w:rPr>
          <w:rFonts w:cs="Arial"/>
          <w:b w:val="0"/>
          <w:color w:val="000000"/>
          <w:u w:val="none"/>
        </w:rPr>
        <w:t xml:space="preserve">, at </w:t>
      </w:r>
      <w:r w:rsidR="003D6D02">
        <w:rPr>
          <w:rFonts w:cs="Arial"/>
          <w:color w:val="000000"/>
          <w:u w:val="none"/>
        </w:rPr>
        <w:t xml:space="preserve">6:30PM </w:t>
      </w:r>
      <w:r w:rsidR="003D6D02">
        <w:rPr>
          <w:rFonts w:cs="Arial"/>
          <w:b w:val="0"/>
          <w:color w:val="000000"/>
          <w:u w:val="none"/>
        </w:rPr>
        <w:t>in the gardens at Mount Assisi (In case of inclement weather devotions will be at the Immaculate Conception Chapel on the campus of Saint Francis University). The singing will be led by the choir from St. Benedict’s in Johnstown and the sermon will be delivered by Fr. Richard Davis, T.O.R. We would like to extend a cordial welcome to all.</w:t>
      </w:r>
    </w:p>
    <w:p w14:paraId="476B718D" w14:textId="77777777" w:rsidR="0007458B" w:rsidRDefault="0007458B" w:rsidP="00EA5BCA">
      <w:pPr>
        <w:widowControl/>
        <w:tabs>
          <w:tab w:val="left" w:pos="360"/>
        </w:tabs>
        <w:autoSpaceDE/>
        <w:autoSpaceDN/>
        <w:adjustRightInd/>
        <w:spacing w:line="259" w:lineRule="auto"/>
        <w:jc w:val="left"/>
        <w:rPr>
          <w:rFonts w:cs="Arial"/>
          <w:b w:val="0"/>
          <w:color w:val="000000"/>
          <w:u w:val="none"/>
        </w:rPr>
      </w:pPr>
    </w:p>
    <w:p w14:paraId="58EAD451" w14:textId="77777777" w:rsidR="0007458B" w:rsidRDefault="0007458B" w:rsidP="00EA5BCA">
      <w:pPr>
        <w:widowControl/>
        <w:tabs>
          <w:tab w:val="left" w:pos="360"/>
        </w:tabs>
        <w:autoSpaceDE/>
        <w:autoSpaceDN/>
        <w:adjustRightInd/>
        <w:spacing w:line="259" w:lineRule="auto"/>
        <w:jc w:val="left"/>
        <w:rPr>
          <w:rFonts w:cs="Arial"/>
          <w:b w:val="0"/>
          <w:color w:val="000000"/>
          <w:u w:val="none"/>
        </w:rPr>
      </w:pPr>
    </w:p>
    <w:p w14:paraId="43E0101A" w14:textId="2124E2C4" w:rsidR="0007458B" w:rsidRDefault="003D6D02" w:rsidP="00EA5BCA">
      <w:pPr>
        <w:widowControl/>
        <w:tabs>
          <w:tab w:val="left" w:pos="360"/>
        </w:tabs>
        <w:autoSpaceDE/>
        <w:autoSpaceDN/>
        <w:adjustRightInd/>
        <w:spacing w:line="259" w:lineRule="auto"/>
        <w:jc w:val="left"/>
        <w:rPr>
          <w:rFonts w:cs="Arial"/>
          <w:b w:val="0"/>
          <w:color w:val="000000"/>
          <w:u w:val="none"/>
        </w:rPr>
      </w:pPr>
      <w:r>
        <w:rPr>
          <w:rFonts w:cs="Arial"/>
          <w:color w:val="000000"/>
        </w:rPr>
        <w:t>OUR LADY OF FATIMA PARISH</w:t>
      </w:r>
      <w:r>
        <w:rPr>
          <w:rFonts w:cs="Arial"/>
          <w:b w:val="0"/>
          <w:color w:val="000000"/>
          <w:u w:val="none"/>
        </w:rPr>
        <w:t>-2010 12</w:t>
      </w:r>
      <w:r w:rsidRPr="003D6D02">
        <w:rPr>
          <w:rFonts w:cs="Arial"/>
          <w:b w:val="0"/>
          <w:color w:val="000000"/>
          <w:u w:val="none"/>
          <w:vertAlign w:val="superscript"/>
        </w:rPr>
        <w:t>th</w:t>
      </w:r>
      <w:r>
        <w:rPr>
          <w:rFonts w:cs="Arial"/>
          <w:b w:val="0"/>
          <w:color w:val="000000"/>
          <w:u w:val="none"/>
        </w:rPr>
        <w:t xml:space="preserve"> Avenue, Altoona, is commemorating the Centennial of the Apparitions of Our </w:t>
      </w:r>
    </w:p>
    <w:p w14:paraId="1F1C49D4" w14:textId="1EEEDE3A" w:rsidR="003D6D02" w:rsidRPr="003D6D02" w:rsidRDefault="003D6D02" w:rsidP="00EA5BCA">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Lady of Fatima by holding Eucharistic Adoration and Benediction for 2 hours on the following dates of the original Apparitions; Saturday, August 19</w:t>
      </w:r>
      <w:r w:rsidRPr="003D6D02">
        <w:rPr>
          <w:rFonts w:cs="Arial"/>
          <w:b w:val="0"/>
          <w:color w:val="000000"/>
          <w:u w:val="none"/>
          <w:vertAlign w:val="superscript"/>
        </w:rPr>
        <w:t>th</w:t>
      </w:r>
      <w:r>
        <w:rPr>
          <w:rFonts w:cs="Arial"/>
          <w:b w:val="0"/>
          <w:color w:val="000000"/>
          <w:u w:val="none"/>
        </w:rPr>
        <w:t>, Wednesday, September 13</w:t>
      </w:r>
      <w:r w:rsidRPr="003D6D02">
        <w:rPr>
          <w:rFonts w:cs="Arial"/>
          <w:b w:val="0"/>
          <w:color w:val="000000"/>
          <w:u w:val="none"/>
          <w:vertAlign w:val="superscript"/>
        </w:rPr>
        <w:t>th</w:t>
      </w:r>
      <w:r>
        <w:rPr>
          <w:rFonts w:cs="Arial"/>
          <w:b w:val="0"/>
          <w:color w:val="000000"/>
          <w:u w:val="none"/>
        </w:rPr>
        <w:t>, and Friday, October 13</w:t>
      </w:r>
      <w:r w:rsidRPr="003D6D02">
        <w:rPr>
          <w:rFonts w:cs="Arial"/>
          <w:b w:val="0"/>
          <w:color w:val="000000"/>
          <w:u w:val="none"/>
          <w:vertAlign w:val="superscript"/>
        </w:rPr>
        <w:t>th</w:t>
      </w:r>
      <w:r>
        <w:rPr>
          <w:rFonts w:cs="Arial"/>
          <w:b w:val="0"/>
          <w:color w:val="000000"/>
          <w:u w:val="none"/>
        </w:rPr>
        <w:t xml:space="preserve">. Holy Hours are from 6-8PM. Each holy hour will start with praying of the rosary for </w:t>
      </w:r>
      <w:r>
        <w:rPr>
          <w:rFonts w:cs="Arial"/>
          <w:b w:val="0"/>
          <w:color w:val="000000"/>
        </w:rPr>
        <w:t xml:space="preserve">Peace in the World </w:t>
      </w:r>
      <w:r>
        <w:rPr>
          <w:rFonts w:cs="Arial"/>
          <w:b w:val="0"/>
          <w:color w:val="000000"/>
          <w:u w:val="none"/>
        </w:rPr>
        <w:t>as Our Lady originally requested and the time in between will be spent in quiet meditation. All are welcome!</w:t>
      </w:r>
    </w:p>
    <w:p w14:paraId="5BE38886" w14:textId="77777777" w:rsidR="003D6D02" w:rsidRDefault="003D6D02" w:rsidP="00EA5BCA">
      <w:pPr>
        <w:widowControl/>
        <w:tabs>
          <w:tab w:val="left" w:pos="360"/>
        </w:tabs>
        <w:autoSpaceDE/>
        <w:autoSpaceDN/>
        <w:adjustRightInd/>
        <w:spacing w:line="259" w:lineRule="auto"/>
        <w:jc w:val="left"/>
        <w:rPr>
          <w:rFonts w:cs="Arial"/>
          <w:b w:val="0"/>
          <w:color w:val="000000"/>
          <w:u w:val="none"/>
        </w:rPr>
      </w:pPr>
    </w:p>
    <w:p w14:paraId="52968DA1" w14:textId="77777777" w:rsidR="003D6D02" w:rsidRDefault="003D6D02" w:rsidP="00EA5BCA">
      <w:pPr>
        <w:widowControl/>
        <w:tabs>
          <w:tab w:val="left" w:pos="360"/>
        </w:tabs>
        <w:autoSpaceDE/>
        <w:autoSpaceDN/>
        <w:adjustRightInd/>
        <w:spacing w:line="259" w:lineRule="auto"/>
        <w:jc w:val="left"/>
        <w:rPr>
          <w:rFonts w:cs="Arial"/>
          <w:b w:val="0"/>
          <w:color w:val="000000"/>
          <w:u w:val="none"/>
        </w:rPr>
      </w:pPr>
    </w:p>
    <w:p w14:paraId="05D685C6" w14:textId="77777777" w:rsidR="0007458B" w:rsidRDefault="0007458B" w:rsidP="00EA5BCA">
      <w:pPr>
        <w:widowControl/>
        <w:tabs>
          <w:tab w:val="left" w:pos="360"/>
        </w:tabs>
        <w:autoSpaceDE/>
        <w:autoSpaceDN/>
        <w:adjustRightInd/>
        <w:spacing w:line="259" w:lineRule="auto"/>
        <w:jc w:val="left"/>
        <w:rPr>
          <w:rFonts w:cs="Arial"/>
          <w:b w:val="0"/>
          <w:color w:val="000000"/>
          <w:u w:val="none"/>
        </w:rPr>
      </w:pPr>
    </w:p>
    <w:p w14:paraId="4F12F93D" w14:textId="77777777" w:rsidR="00EA5BCA" w:rsidRDefault="00EA5BCA" w:rsidP="00EA5BCA">
      <w:pPr>
        <w:widowControl/>
        <w:tabs>
          <w:tab w:val="left" w:pos="360"/>
        </w:tabs>
        <w:autoSpaceDE/>
        <w:autoSpaceDN/>
        <w:adjustRightInd/>
        <w:spacing w:line="259" w:lineRule="auto"/>
        <w:jc w:val="left"/>
        <w:rPr>
          <w:rFonts w:cs="Arial"/>
          <w:b w:val="0"/>
          <w:color w:val="000000"/>
          <w:u w:val="none"/>
        </w:rPr>
      </w:pPr>
      <w:r>
        <w:rPr>
          <w:rFonts w:ascii="Helvetica" w:hAnsi="Helvetica" w:cs="Helvetica"/>
          <w:noProof/>
          <w:color w:val="337AB7"/>
          <w:sz w:val="21"/>
          <w:szCs w:val="21"/>
        </w:rPr>
        <w:drawing>
          <wp:anchor distT="0" distB="0" distL="114300" distR="114300" simplePos="0" relativeHeight="251676672" behindDoc="0" locked="0" layoutInCell="1" allowOverlap="1" wp14:anchorId="7114FC42" wp14:editId="4D1E64B7">
            <wp:simplePos x="0" y="0"/>
            <wp:positionH relativeFrom="column">
              <wp:posOffset>-53291</wp:posOffset>
            </wp:positionH>
            <wp:positionV relativeFrom="paragraph">
              <wp:posOffset>49139</wp:posOffset>
            </wp:positionV>
            <wp:extent cx="835025" cy="632460"/>
            <wp:effectExtent l="0" t="0" r="3175" b="0"/>
            <wp:wrapSquare wrapText="bothSides"/>
            <wp:docPr id="5" name="Picture 5" descr="trumpet_737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pet_737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50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000000"/>
        </w:rPr>
        <w:t>GROOVIN AT THE GROVE</w:t>
      </w:r>
      <w:r>
        <w:rPr>
          <w:rFonts w:cs="Arial"/>
          <w:b w:val="0"/>
          <w:color w:val="000000"/>
          <w:u w:val="none"/>
        </w:rPr>
        <w:t xml:space="preserve"> ~ Resurrection Parish is sponsoring Groovin at the Grove on Saturday, August 19, 2017, Music by: Flood City Brass. Time is 7:00 PM </w:t>
      </w:r>
    </w:p>
    <w:p w14:paraId="25F08343" w14:textId="77777777" w:rsidR="00EA5BCA" w:rsidRDefault="00EA5BCA" w:rsidP="00EA5BCA">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to 10:00 PM at their Picnic Grove in Tanneryville (926 Cooper Ave.). Free parking and admission – Rain or Shine – Good Music with good food and drink. An Outdoor </w:t>
      </w:r>
    </w:p>
    <w:p w14:paraId="16E85C9C" w14:textId="33CA2113" w:rsidR="00EA5BCA" w:rsidRDefault="00EA5BCA" w:rsidP="00EA5BCA">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Mass will be celebrated before the concert at 5:30 PM. Gate opens at 5:00 P</w:t>
      </w:r>
    </w:p>
    <w:p w14:paraId="6B359A25" w14:textId="67312AF9" w:rsidR="00EA5BCA" w:rsidRDefault="00EA5BCA" w:rsidP="00EA5BCA">
      <w:pPr>
        <w:widowControl/>
        <w:tabs>
          <w:tab w:val="left" w:pos="360"/>
        </w:tabs>
        <w:autoSpaceDE/>
        <w:autoSpaceDN/>
        <w:adjustRightInd/>
        <w:spacing w:line="259" w:lineRule="auto"/>
        <w:jc w:val="left"/>
        <w:rPr>
          <w:rFonts w:cs="Arial"/>
          <w:b w:val="0"/>
          <w:color w:val="000000"/>
          <w:u w:val="none"/>
        </w:rPr>
      </w:pPr>
    </w:p>
    <w:p w14:paraId="0267769B" w14:textId="69DD7C07" w:rsidR="00EA5BCA" w:rsidRDefault="00EA5BCA" w:rsidP="00EA5BCA">
      <w:pPr>
        <w:widowControl/>
        <w:tabs>
          <w:tab w:val="left" w:pos="360"/>
        </w:tabs>
        <w:autoSpaceDE/>
        <w:autoSpaceDN/>
        <w:adjustRightInd/>
        <w:spacing w:line="259" w:lineRule="auto"/>
        <w:jc w:val="left"/>
        <w:rPr>
          <w:rFonts w:cs="Arial"/>
          <w:b w:val="0"/>
          <w:color w:val="000000"/>
          <w:u w:val="none"/>
        </w:rPr>
      </w:pPr>
    </w:p>
    <w:p w14:paraId="563DC0D8" w14:textId="05D94B72" w:rsidR="00EA5BCA" w:rsidRDefault="00EA5BCA" w:rsidP="00EA5BCA">
      <w:pPr>
        <w:widowControl/>
        <w:tabs>
          <w:tab w:val="left" w:pos="360"/>
        </w:tabs>
        <w:autoSpaceDE/>
        <w:autoSpaceDN/>
        <w:adjustRightInd/>
        <w:spacing w:line="259" w:lineRule="auto"/>
        <w:jc w:val="left"/>
        <w:rPr>
          <w:rFonts w:cs="Arial"/>
          <w:b w:val="0"/>
          <w:color w:val="000000"/>
          <w:u w:val="none"/>
        </w:rPr>
      </w:pPr>
    </w:p>
    <w:p w14:paraId="1A1C0294" w14:textId="0114A969" w:rsidR="00EA5BCA" w:rsidRDefault="00EA5BCA" w:rsidP="00EA5BCA">
      <w:pPr>
        <w:widowControl/>
        <w:tabs>
          <w:tab w:val="left" w:pos="360"/>
        </w:tabs>
        <w:autoSpaceDE/>
        <w:autoSpaceDN/>
        <w:adjustRightInd/>
        <w:spacing w:line="259" w:lineRule="auto"/>
        <w:jc w:val="left"/>
        <w:rPr>
          <w:rFonts w:cs="Arial"/>
          <w:b w:val="0"/>
          <w:color w:val="000000"/>
          <w:u w:val="none"/>
        </w:rPr>
      </w:pPr>
    </w:p>
    <w:p w14:paraId="3F9BA5A8" w14:textId="136D3F70" w:rsidR="00EA5BCA" w:rsidRDefault="00EA5BCA" w:rsidP="00EA5BCA">
      <w:pPr>
        <w:widowControl/>
        <w:tabs>
          <w:tab w:val="left" w:pos="360"/>
        </w:tabs>
        <w:autoSpaceDE/>
        <w:autoSpaceDN/>
        <w:adjustRightInd/>
        <w:spacing w:line="259" w:lineRule="auto"/>
        <w:jc w:val="left"/>
        <w:rPr>
          <w:rFonts w:cs="Arial"/>
          <w:b w:val="0"/>
          <w:color w:val="000000"/>
          <w:u w:val="none"/>
        </w:rPr>
      </w:pPr>
    </w:p>
    <w:p w14:paraId="512EF938" w14:textId="4BA13BCF" w:rsidR="00EA5BCA" w:rsidRDefault="00EA5BCA" w:rsidP="00EA5BCA">
      <w:pPr>
        <w:widowControl/>
        <w:tabs>
          <w:tab w:val="left" w:pos="360"/>
        </w:tabs>
        <w:autoSpaceDE/>
        <w:autoSpaceDN/>
        <w:adjustRightInd/>
        <w:spacing w:line="259" w:lineRule="auto"/>
        <w:jc w:val="left"/>
        <w:rPr>
          <w:rFonts w:cs="Arial"/>
          <w:b w:val="0"/>
          <w:color w:val="000000"/>
          <w:u w:val="none"/>
        </w:rPr>
      </w:pPr>
    </w:p>
    <w:p w14:paraId="121BB55C" w14:textId="1607751E" w:rsidR="00EA5BCA" w:rsidRDefault="00EA5BCA" w:rsidP="00EA5BCA">
      <w:pPr>
        <w:widowControl/>
        <w:tabs>
          <w:tab w:val="left" w:pos="360"/>
        </w:tabs>
        <w:autoSpaceDE/>
        <w:autoSpaceDN/>
        <w:adjustRightInd/>
        <w:spacing w:line="259" w:lineRule="auto"/>
        <w:jc w:val="left"/>
        <w:rPr>
          <w:rFonts w:cs="Arial"/>
          <w:b w:val="0"/>
          <w:color w:val="000000"/>
          <w:u w:val="none"/>
        </w:rPr>
      </w:pPr>
    </w:p>
    <w:p w14:paraId="4C093FFF" w14:textId="7923C66D" w:rsidR="00EA5BCA" w:rsidRDefault="00EA5BCA" w:rsidP="00EA5BCA">
      <w:pPr>
        <w:widowControl/>
        <w:tabs>
          <w:tab w:val="left" w:pos="360"/>
        </w:tabs>
        <w:autoSpaceDE/>
        <w:autoSpaceDN/>
        <w:adjustRightInd/>
        <w:spacing w:line="259" w:lineRule="auto"/>
        <w:jc w:val="left"/>
        <w:rPr>
          <w:rFonts w:cs="Arial"/>
          <w:b w:val="0"/>
          <w:color w:val="000000"/>
          <w:u w:val="none"/>
        </w:rPr>
      </w:pPr>
    </w:p>
    <w:p w14:paraId="19E8EE9C" w14:textId="779699CD" w:rsidR="00EA5BCA" w:rsidRDefault="00EA5BCA" w:rsidP="00EA5BCA">
      <w:pPr>
        <w:widowControl/>
        <w:tabs>
          <w:tab w:val="left" w:pos="360"/>
        </w:tabs>
        <w:autoSpaceDE/>
        <w:autoSpaceDN/>
        <w:adjustRightInd/>
        <w:spacing w:line="259" w:lineRule="auto"/>
        <w:jc w:val="left"/>
        <w:rPr>
          <w:rFonts w:cs="Arial"/>
          <w:b w:val="0"/>
          <w:color w:val="000000"/>
          <w:u w:val="none"/>
        </w:rPr>
      </w:pPr>
    </w:p>
    <w:sectPr w:rsidR="00EA5BCA" w:rsidSect="00EA5BCA">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AE1E7" w14:textId="77777777" w:rsidR="005D5FEF" w:rsidRDefault="005D5FEF">
      <w:r>
        <w:separator/>
      </w:r>
    </w:p>
  </w:endnote>
  <w:endnote w:type="continuationSeparator" w:id="0">
    <w:p w14:paraId="743CF8F6" w14:textId="77777777" w:rsidR="005D5FEF" w:rsidRDefault="005D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1781" w14:textId="77777777" w:rsidR="005D5FEF" w:rsidRDefault="005D5FEF">
      <w:r>
        <w:separator/>
      </w:r>
    </w:p>
  </w:footnote>
  <w:footnote w:type="continuationSeparator" w:id="0">
    <w:p w14:paraId="15207F66" w14:textId="77777777" w:rsidR="005D5FEF" w:rsidRDefault="005D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458B"/>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1C8"/>
    <w:rsid w:val="000B332B"/>
    <w:rsid w:val="000B345D"/>
    <w:rsid w:val="000B502D"/>
    <w:rsid w:val="000B5AF0"/>
    <w:rsid w:val="000B6C4E"/>
    <w:rsid w:val="000B6F01"/>
    <w:rsid w:val="000B798C"/>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2EB"/>
    <w:rsid w:val="00261C5B"/>
    <w:rsid w:val="002641BC"/>
    <w:rsid w:val="00265186"/>
    <w:rsid w:val="00265A45"/>
    <w:rsid w:val="00265E2A"/>
    <w:rsid w:val="00266D6A"/>
    <w:rsid w:val="00270530"/>
    <w:rsid w:val="0027096D"/>
    <w:rsid w:val="00270B27"/>
    <w:rsid w:val="00271DC0"/>
    <w:rsid w:val="00272ABB"/>
    <w:rsid w:val="00273322"/>
    <w:rsid w:val="002741F4"/>
    <w:rsid w:val="00274C8F"/>
    <w:rsid w:val="00277387"/>
    <w:rsid w:val="00277873"/>
    <w:rsid w:val="002778C9"/>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1D53"/>
    <w:rsid w:val="003526FF"/>
    <w:rsid w:val="003548E2"/>
    <w:rsid w:val="00354B65"/>
    <w:rsid w:val="00356712"/>
    <w:rsid w:val="003569AB"/>
    <w:rsid w:val="00356D2F"/>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6D02"/>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CFA"/>
    <w:rsid w:val="00427F01"/>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63A1"/>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755E"/>
    <w:rsid w:val="00707AE8"/>
    <w:rsid w:val="007102B2"/>
    <w:rsid w:val="007102FA"/>
    <w:rsid w:val="0071048C"/>
    <w:rsid w:val="00711D9F"/>
    <w:rsid w:val="00712264"/>
    <w:rsid w:val="007131FC"/>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7E3C"/>
    <w:rsid w:val="0075304D"/>
    <w:rsid w:val="007531B2"/>
    <w:rsid w:val="00753652"/>
    <w:rsid w:val="0075394D"/>
    <w:rsid w:val="00753A51"/>
    <w:rsid w:val="00753DBD"/>
    <w:rsid w:val="00754923"/>
    <w:rsid w:val="00756C61"/>
    <w:rsid w:val="00756C6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6A07"/>
    <w:rsid w:val="007D72A9"/>
    <w:rsid w:val="007D75C0"/>
    <w:rsid w:val="007D7B5E"/>
    <w:rsid w:val="007D7DD4"/>
    <w:rsid w:val="007E0192"/>
    <w:rsid w:val="007E0904"/>
    <w:rsid w:val="007E1499"/>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2CBF"/>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40A"/>
    <w:rsid w:val="008A74A2"/>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1845"/>
    <w:rsid w:val="008D23D9"/>
    <w:rsid w:val="008D25B1"/>
    <w:rsid w:val="008D2B3F"/>
    <w:rsid w:val="008D2CB4"/>
    <w:rsid w:val="008D30F0"/>
    <w:rsid w:val="008D42C7"/>
    <w:rsid w:val="008D498D"/>
    <w:rsid w:val="008D4AD0"/>
    <w:rsid w:val="008D5A85"/>
    <w:rsid w:val="008D6BEE"/>
    <w:rsid w:val="008D72A9"/>
    <w:rsid w:val="008D73EE"/>
    <w:rsid w:val="008E058B"/>
    <w:rsid w:val="008E27BF"/>
    <w:rsid w:val="008E2972"/>
    <w:rsid w:val="008E33FE"/>
    <w:rsid w:val="008E389F"/>
    <w:rsid w:val="008E3E90"/>
    <w:rsid w:val="008E4193"/>
    <w:rsid w:val="008E4810"/>
    <w:rsid w:val="008E5F15"/>
    <w:rsid w:val="008E626D"/>
    <w:rsid w:val="008E6688"/>
    <w:rsid w:val="008E7A26"/>
    <w:rsid w:val="008F143D"/>
    <w:rsid w:val="008F2512"/>
    <w:rsid w:val="008F309B"/>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575C"/>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6F61"/>
    <w:rsid w:val="009A7597"/>
    <w:rsid w:val="009A7A59"/>
    <w:rsid w:val="009A7B7E"/>
    <w:rsid w:val="009B02AF"/>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435C"/>
    <w:rsid w:val="00AC4F91"/>
    <w:rsid w:val="00AC56DD"/>
    <w:rsid w:val="00AC5F29"/>
    <w:rsid w:val="00AC631B"/>
    <w:rsid w:val="00AC735E"/>
    <w:rsid w:val="00AC7F5B"/>
    <w:rsid w:val="00AC7FD6"/>
    <w:rsid w:val="00AD02A1"/>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EC2"/>
    <w:rsid w:val="00AF2F67"/>
    <w:rsid w:val="00AF3350"/>
    <w:rsid w:val="00AF3A71"/>
    <w:rsid w:val="00AF53C9"/>
    <w:rsid w:val="00AF5709"/>
    <w:rsid w:val="00AF61BB"/>
    <w:rsid w:val="00AF6340"/>
    <w:rsid w:val="00AF66F8"/>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E4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35AD"/>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6FF"/>
    <w:rsid w:val="00C97D46"/>
    <w:rsid w:val="00CA05B9"/>
    <w:rsid w:val="00CA0AEE"/>
    <w:rsid w:val="00CA3247"/>
    <w:rsid w:val="00CA3254"/>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2F3D"/>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77A"/>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7398"/>
    <w:rsid w:val="00D5795C"/>
    <w:rsid w:val="00D60DE6"/>
    <w:rsid w:val="00D62030"/>
    <w:rsid w:val="00D62E28"/>
    <w:rsid w:val="00D632DC"/>
    <w:rsid w:val="00D652FD"/>
    <w:rsid w:val="00D655E9"/>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64BA"/>
    <w:rsid w:val="00D97189"/>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174D4"/>
    <w:rsid w:val="00E200ED"/>
    <w:rsid w:val="00E204E6"/>
    <w:rsid w:val="00E210B0"/>
    <w:rsid w:val="00E213A3"/>
    <w:rsid w:val="00E21513"/>
    <w:rsid w:val="00E243DE"/>
    <w:rsid w:val="00E24F8B"/>
    <w:rsid w:val="00E25421"/>
    <w:rsid w:val="00E30DFB"/>
    <w:rsid w:val="00E30E45"/>
    <w:rsid w:val="00E31217"/>
    <w:rsid w:val="00E32A33"/>
    <w:rsid w:val="00E330D7"/>
    <w:rsid w:val="00E338D0"/>
    <w:rsid w:val="00E3397C"/>
    <w:rsid w:val="00E348F4"/>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796"/>
    <w:rsid w:val="00E63B46"/>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5BCA"/>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1E"/>
    <w:rsid w:val="00F2275C"/>
    <w:rsid w:val="00F23063"/>
    <w:rsid w:val="00F2389C"/>
    <w:rsid w:val="00F23A4A"/>
    <w:rsid w:val="00F2444C"/>
    <w:rsid w:val="00F253E3"/>
    <w:rsid w:val="00F27486"/>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0C9B"/>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6213"/>
    <w:rsid w:val="00FC7A4A"/>
    <w:rsid w:val="00FC7AEA"/>
    <w:rsid w:val="00FD07A4"/>
    <w:rsid w:val="00FD2658"/>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www.dioceseaj.org/wp-content/uploads/2017/04/Catholic-Ministries-Drive-2017.jpg"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https://www.churchart.com/subscriber/viewimages?topic_id=94&amp;image_type=cl,ph,ca&amp;page=5&amp;ipp=12" TargetMode="External"/><Relationship Id="rId10" Type="http://schemas.openxmlformats.org/officeDocument/2006/relationships/hyperlink" Target="https://www.churchart.com/subscriber/viewimages?topic_id=94&amp;image_type=cl,ph,ca&amp;page=3&amp;ipp=12" TargetMode="External"/><Relationship Id="rId19" Type="http://schemas.openxmlformats.org/officeDocument/2006/relationships/image" Target="media/image7.jpeg"/><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https://www.churchart.com/subscriber/viewimages?keywords=brass%20&amp;entry_date=1/1/0001&amp;image_type=cl,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88D5-3DF3-464A-B307-66B160BA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2721</Words>
  <Characters>18089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6</cp:revision>
  <cp:lastPrinted>2017-07-27T13:48:00Z</cp:lastPrinted>
  <dcterms:created xsi:type="dcterms:W3CDTF">2017-08-04T15:07:00Z</dcterms:created>
  <dcterms:modified xsi:type="dcterms:W3CDTF">2017-08-04T15:40:00Z</dcterms:modified>
</cp:coreProperties>
</file>